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0B1E24">
        <w:rPr>
          <w:rStyle w:val="afd"/>
          <w:rFonts w:ascii="Arial" w:eastAsia="宋体" w:hAnsi="Arial" w:cs="Arial" w:hint="eastAsia"/>
          <w:lang w:eastAsia="zh-CN"/>
        </w:rPr>
        <w:t>400081</w:t>
      </w:r>
    </w:p>
    <w:p w:rsidR="000778EB" w:rsidRPr="00FE7326" w:rsidRDefault="0008625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26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March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01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172F23">
        <w:rPr>
          <w:rFonts w:ascii="Arial" w:hAnsi="Arial" w:cs="Arial" w:hint="eastAsia"/>
          <w:b w:val="0"/>
        </w:rPr>
        <w:t>Core</w:t>
      </w:r>
      <w:r w:rsidR="00144475">
        <w:rPr>
          <w:rFonts w:ascii="Arial" w:hAnsi="Arial" w:cs="Arial" w:hint="eastAsia"/>
          <w:b w:val="0"/>
        </w:rPr>
        <w:t xml:space="preserve"> requirements of </w:t>
      </w:r>
      <w:r>
        <w:rPr>
          <w:rFonts w:ascii="Arial" w:hAnsi="Arial" w:cs="Arial" w:hint="eastAsia"/>
          <w:b w:val="0"/>
        </w:rPr>
        <w:t>RedCap UE 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100389">
        <w:rPr>
          <w:rStyle w:val="afd"/>
          <w:rFonts w:ascii="Arial" w:eastAsiaTheme="minorEastAsia" w:hAnsi="Arial" w:cs="Arial" w:hint="eastAsia"/>
        </w:rPr>
        <w:t>8</w:t>
      </w:r>
      <w:r>
        <w:rPr>
          <w:rStyle w:val="afd"/>
          <w:rFonts w:ascii="Arial" w:hAnsi="Arial" w:cs="Arial" w:hint="eastAsia"/>
        </w:rPr>
        <w:t>.</w:t>
      </w:r>
      <w:r w:rsidR="00100389">
        <w:rPr>
          <w:rStyle w:val="afd"/>
          <w:rFonts w:ascii="Arial" w:eastAsiaTheme="minorEastAsia" w:hAnsi="Arial" w:cs="Arial" w:hint="eastAsia"/>
        </w:rPr>
        <w:t>14</w:t>
      </w:r>
      <w:r>
        <w:rPr>
          <w:rStyle w:val="afd"/>
          <w:rFonts w:ascii="Arial" w:hAnsi="Arial" w:cs="Arial" w:hint="eastAsia"/>
        </w:rPr>
        <w:t>.</w:t>
      </w:r>
      <w:r w:rsidR="00100389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100389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E471C" w:rsidRDefault="00146A23" w:rsidP="0083383F">
      <w:pPr>
        <w:jc w:val="both"/>
        <w:rPr>
          <w:rFonts w:eastAsiaTheme="minorEastAsia"/>
          <w:lang w:val="en-US" w:eastAsia="zh-CN"/>
        </w:rPr>
      </w:pPr>
      <w:r w:rsidRPr="00146A23">
        <w:rPr>
          <w:rFonts w:eastAsia="宋体" w:hint="eastAsia"/>
          <w:lang w:val="en-US" w:eastAsia="zh-CN"/>
        </w:rPr>
        <w:t xml:space="preserve">In </w:t>
      </w:r>
      <w:r w:rsidR="000778EB" w:rsidRPr="00146A23">
        <w:rPr>
          <w:rFonts w:eastAsia="宋体" w:hint="eastAsia"/>
          <w:lang w:val="en-US" w:eastAsia="zh-CN"/>
        </w:rPr>
        <w:t>RAN4#10</w:t>
      </w:r>
      <w:r w:rsidR="00F35CB3" w:rsidRPr="00146A23">
        <w:rPr>
          <w:rFonts w:eastAsia="宋体" w:hint="eastAsia"/>
          <w:lang w:val="en-US" w:eastAsia="zh-CN"/>
        </w:rPr>
        <w:t>9</w:t>
      </w:r>
      <w:r w:rsidR="00C74AD8" w:rsidRPr="00146A23">
        <w:rPr>
          <w:rFonts w:eastAsia="宋体" w:hint="eastAsia"/>
          <w:lang w:val="en-US" w:eastAsia="zh-CN"/>
        </w:rPr>
        <w:t xml:space="preserve"> meeting</w:t>
      </w:r>
      <w:r w:rsidR="000778EB" w:rsidRPr="00146A23">
        <w:rPr>
          <w:rFonts w:eastAsia="宋体" w:hint="eastAsia"/>
          <w:lang w:val="en-US" w:eastAsia="zh-CN"/>
        </w:rPr>
        <w:t>,</w:t>
      </w:r>
      <w:r w:rsidR="000B2CF7" w:rsidRPr="00146A23">
        <w:rPr>
          <w:rFonts w:eastAsia="宋体" w:hint="eastAsia"/>
          <w:lang w:val="en-US" w:eastAsia="zh-CN"/>
        </w:rPr>
        <w:t xml:space="preserve"> </w:t>
      </w:r>
      <w:r w:rsidR="00C74AD8" w:rsidRPr="00146A23">
        <w:rPr>
          <w:rFonts w:hint="eastAsia"/>
          <w:lang w:val="en-US" w:eastAsia="zh-CN"/>
        </w:rPr>
        <w:t>RAN4 discu</w:t>
      </w:r>
      <w:r w:rsidR="00FC4CA7" w:rsidRPr="00146A23">
        <w:rPr>
          <w:rFonts w:hint="eastAsia"/>
          <w:lang w:val="en-US" w:eastAsia="zh-CN"/>
        </w:rPr>
        <w:t xml:space="preserve">ssed </w:t>
      </w:r>
      <w:r w:rsidRPr="00146A23">
        <w:rPr>
          <w:rFonts w:eastAsiaTheme="minorEastAsia" w:hint="eastAsia"/>
          <w:lang w:val="en-US" w:eastAsia="zh-CN"/>
        </w:rPr>
        <w:t xml:space="preserve">the </w:t>
      </w:r>
      <w:r w:rsidR="00FC4CA7" w:rsidRPr="00146A23">
        <w:rPr>
          <w:rFonts w:hint="eastAsia"/>
          <w:lang w:val="en-US" w:eastAsia="zh-CN"/>
        </w:rPr>
        <w:t>general RRM impact</w:t>
      </w:r>
      <w:r w:rsidR="00043DA6" w:rsidRPr="00146A23">
        <w:rPr>
          <w:rFonts w:eastAsiaTheme="minorEastAsia" w:hint="eastAsia"/>
          <w:lang w:val="en-US" w:eastAsia="zh-CN"/>
        </w:rPr>
        <w:t xml:space="preserve">s </w:t>
      </w:r>
      <w:r w:rsidR="00FC4CA7" w:rsidRPr="00146A23">
        <w:rPr>
          <w:rFonts w:hint="eastAsia"/>
          <w:lang w:val="en-US" w:eastAsia="zh-CN"/>
        </w:rPr>
        <w:t xml:space="preserve">of the </w:t>
      </w:r>
      <w:r w:rsidR="00FC4CA7" w:rsidRPr="00146A23">
        <w:rPr>
          <w:rFonts w:eastAsiaTheme="minorEastAsia" w:hint="eastAsia"/>
          <w:lang w:val="en-US" w:eastAsia="zh-CN"/>
        </w:rPr>
        <w:t>R</w:t>
      </w:r>
      <w:r w:rsidR="00FC4CA7" w:rsidRPr="00146A23">
        <w:rPr>
          <w:rFonts w:hint="eastAsia"/>
          <w:lang w:val="en-US" w:eastAsia="zh-CN"/>
        </w:rPr>
        <w:t>ed</w:t>
      </w:r>
      <w:r w:rsidR="00FC4CA7" w:rsidRPr="00146A23">
        <w:rPr>
          <w:rFonts w:eastAsiaTheme="minorEastAsia" w:hint="eastAsia"/>
          <w:lang w:val="en-US" w:eastAsia="zh-CN"/>
        </w:rPr>
        <w:t>C</w:t>
      </w:r>
      <w:r w:rsidR="00C74AD8" w:rsidRPr="00146A23">
        <w:rPr>
          <w:rFonts w:hint="eastAsia"/>
          <w:lang w:val="en-US" w:eastAsia="zh-CN"/>
        </w:rPr>
        <w:t xml:space="preserve">ap </w:t>
      </w:r>
      <w:r w:rsidR="00AF4014" w:rsidRPr="00146A23">
        <w:rPr>
          <w:rFonts w:eastAsiaTheme="minorEastAsia" w:hint="eastAsia"/>
          <w:lang w:val="en-US" w:eastAsia="zh-CN"/>
        </w:rPr>
        <w:t xml:space="preserve">UE </w:t>
      </w:r>
      <w:r w:rsidR="00C74AD8" w:rsidRPr="00146A23">
        <w:rPr>
          <w:rFonts w:hint="eastAsia"/>
          <w:lang w:val="en-US" w:eastAsia="zh-CN"/>
        </w:rPr>
        <w:t xml:space="preserve">positioning </w:t>
      </w:r>
      <w:r w:rsidRPr="00146A23">
        <w:rPr>
          <w:rFonts w:eastAsiaTheme="minorEastAsia" w:hint="eastAsia"/>
          <w:lang w:val="en-US" w:eastAsia="zh-CN"/>
        </w:rPr>
        <w:t>on specs and the Core part has officially finalized. The</w:t>
      </w:r>
      <w:r w:rsidRPr="00146A23">
        <w:rPr>
          <w:rFonts w:hint="eastAsia"/>
          <w:lang w:val="en-US" w:eastAsia="zh-CN"/>
        </w:rPr>
        <w:t xml:space="preserve"> conclusions </w:t>
      </w:r>
      <w:r w:rsidRPr="00146A23">
        <w:rPr>
          <w:rFonts w:eastAsiaTheme="minorEastAsia" w:hint="eastAsia"/>
          <w:lang w:val="en-US" w:eastAsia="zh-CN"/>
        </w:rPr>
        <w:t xml:space="preserve">are </w:t>
      </w:r>
      <w:r w:rsidRPr="00146A23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>. But there are still some issues related to measurement period requirements</w:t>
      </w:r>
      <w:r>
        <w:rPr>
          <w:rFonts w:eastAsiaTheme="minorEastAsia" w:hint="eastAsia"/>
          <w:lang w:val="en-US" w:eastAsia="zh-CN"/>
        </w:rPr>
        <w:t xml:space="preserve"> </w:t>
      </w:r>
      <w:r w:rsidR="00CE0469">
        <w:rPr>
          <w:rFonts w:eastAsiaTheme="minorEastAsia" w:hint="eastAsia"/>
          <w:lang w:val="en-US" w:eastAsia="zh-CN"/>
        </w:rPr>
        <w:t xml:space="preserve">with FH </w:t>
      </w:r>
      <w:r>
        <w:rPr>
          <w:rFonts w:eastAsiaTheme="minorEastAsia" w:hint="eastAsia"/>
          <w:lang w:val="en-US" w:eastAsia="zh-CN"/>
        </w:rPr>
        <w:t xml:space="preserve">need to be </w:t>
      </w:r>
      <w:r w:rsidR="00CE0469">
        <w:rPr>
          <w:rFonts w:eastAsiaTheme="minorEastAsia" w:hint="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 xml:space="preserve"> checked</w:t>
      </w:r>
      <w:r w:rsidRPr="00146A23">
        <w:rPr>
          <w:rFonts w:eastAsiaTheme="minorEastAsia" w:hint="eastAsia"/>
          <w:lang w:val="en-US" w:eastAsia="zh-CN"/>
        </w:rPr>
        <w:t xml:space="preserve">. </w:t>
      </w:r>
      <w:r w:rsidR="007E471C" w:rsidRPr="00146A23">
        <w:rPr>
          <w:rFonts w:eastAsiaTheme="minorEastAsia" w:hint="eastAsia"/>
          <w:lang w:val="en-US" w:eastAsia="zh-CN"/>
        </w:rPr>
        <w:t xml:space="preserve">In this paper, we </w:t>
      </w:r>
      <w:r w:rsidR="00BB0680" w:rsidRPr="00146A23">
        <w:rPr>
          <w:rFonts w:eastAsiaTheme="minorEastAsia" w:hint="eastAsia"/>
          <w:lang w:val="en-US" w:eastAsia="zh-CN"/>
        </w:rPr>
        <w:t xml:space="preserve">will </w:t>
      </w:r>
      <w:r w:rsidR="00F34EF4" w:rsidRPr="00146A23">
        <w:rPr>
          <w:rFonts w:eastAsiaTheme="minorEastAsia" w:hint="eastAsia"/>
          <w:lang w:val="en-US" w:eastAsia="zh-CN"/>
        </w:rPr>
        <w:t>discuss</w:t>
      </w:r>
      <w:r w:rsidR="007E471C" w:rsidRPr="00146A2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these </w:t>
      </w:r>
      <w:r w:rsidRPr="00146A23">
        <w:rPr>
          <w:rFonts w:eastAsiaTheme="minorEastAsia" w:hint="eastAsia"/>
          <w:lang w:val="en-US" w:eastAsia="zh-CN"/>
        </w:rPr>
        <w:t>open issues</w:t>
      </w:r>
      <w:r w:rsidR="007E471C" w:rsidRPr="00146A23">
        <w:rPr>
          <w:rFonts w:eastAsiaTheme="minorEastAsia" w:hint="eastAsia"/>
          <w:lang w:val="en-US" w:eastAsia="zh-CN"/>
        </w:rPr>
        <w:t>.</w:t>
      </w:r>
      <w:r w:rsidR="00F43DA5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680852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Nu</w:t>
      </w:r>
      <w:r w:rsidR="006E2FC2">
        <w:rPr>
          <w:rFonts w:eastAsiaTheme="minorEastAsia" w:hint="eastAsia"/>
          <w:lang w:eastAsia="zh-CN"/>
        </w:rPr>
        <w:t>mber of hops within a single MG</w:t>
      </w:r>
    </w:p>
    <w:p w:rsidR="007B594F" w:rsidRDefault="009C5464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number of hops within a single MG occasion will be used to </w:t>
      </w:r>
      <w:r>
        <w:rPr>
          <w:rFonts w:eastAsiaTheme="minorEastAsia"/>
          <w:bCs/>
          <w:lang w:eastAsia="zh-CN"/>
        </w:rPr>
        <w:t>calc</w:t>
      </w:r>
      <w:r>
        <w:rPr>
          <w:rFonts w:eastAsiaTheme="minorEastAsia" w:hint="eastAsia"/>
          <w:bCs/>
          <w:lang w:eastAsia="zh-CN"/>
        </w:rPr>
        <w:t xml:space="preserve">ulate the time duration of available PRS in the positioning frequency layer </w:t>
      </w:r>
      <w:proofErr w:type="spellStart"/>
      <w:r w:rsidRPr="00110F32">
        <w:rPr>
          <w:rFonts w:eastAsiaTheme="minorEastAsia" w:hint="eastAsia"/>
          <w:bCs/>
          <w:i/>
          <w:lang w:eastAsia="zh-CN"/>
        </w:rPr>
        <w:t>i</w:t>
      </w:r>
      <w:proofErr w:type="spellEnd"/>
      <w:r w:rsidR="00AA2E27">
        <w:rPr>
          <w:rFonts w:eastAsiaTheme="minorEastAsia" w:hint="eastAsia"/>
          <w:bCs/>
          <w:lang w:eastAsia="zh-CN"/>
        </w:rPr>
        <w:t xml:space="preserve"> during a MG when deriving</w:t>
      </w:r>
      <w:r>
        <w:rPr>
          <w:rFonts w:eastAsiaTheme="minorEastAsia" w:hint="eastAsia"/>
          <w:bCs/>
          <w:lang w:eastAsia="zh-CN"/>
        </w:rPr>
        <w:t xml:space="preserve"> the measurement period requirements with FH.</w:t>
      </w:r>
      <w:r w:rsidR="00036D33">
        <w:rPr>
          <w:rFonts w:eastAsiaTheme="minorEastAsia" w:hint="eastAsia"/>
          <w:bCs/>
          <w:lang w:eastAsia="zh-CN"/>
        </w:rPr>
        <w:t xml:space="preserve"> Also, it will be used for UE to calculate the overall bandwidth over which the positioning measurements are performed with multiple hops in a MG</w:t>
      </w:r>
      <w:r w:rsidR="008B631E">
        <w:rPr>
          <w:rFonts w:eastAsiaTheme="minorEastAsia" w:hint="eastAsia"/>
          <w:bCs/>
          <w:lang w:eastAsia="zh-CN"/>
        </w:rPr>
        <w:t xml:space="preserve"> and to decide whether the measurement results satisfy the measurement accuracy requirements</w:t>
      </w:r>
      <w:r w:rsidR="00036D33">
        <w:rPr>
          <w:rFonts w:eastAsiaTheme="minorEastAsia" w:hint="eastAsia"/>
          <w:bCs/>
          <w:lang w:eastAsia="zh-CN"/>
        </w:rPr>
        <w:t>.</w:t>
      </w:r>
      <w:r w:rsidR="008B631E">
        <w:rPr>
          <w:rFonts w:eastAsiaTheme="minorEastAsia" w:hint="eastAsia"/>
          <w:bCs/>
          <w:lang w:eastAsia="zh-CN"/>
        </w:rPr>
        <w:t xml:space="preserve"> </w:t>
      </w:r>
    </w:p>
    <w:p w:rsidR="009C5464" w:rsidRDefault="00424B07" w:rsidP="00B23A8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Two potential solutions were proposed in </w:t>
      </w:r>
      <w:r w:rsidR="00096EB6">
        <w:rPr>
          <w:rFonts w:eastAsiaTheme="minorEastAsia" w:hint="eastAsia"/>
          <w:bCs/>
          <w:lang w:eastAsia="zh-CN"/>
        </w:rPr>
        <w:t>last meeting</w:t>
      </w:r>
      <w:r>
        <w:rPr>
          <w:rFonts w:eastAsiaTheme="minorEastAsia" w:hint="eastAsia"/>
          <w:bCs/>
          <w:lang w:eastAsia="zh-CN"/>
        </w:rPr>
        <w:t xml:space="preserve"> and were analysed </w:t>
      </w:r>
      <w:r w:rsidR="00495D6F">
        <w:rPr>
          <w:rFonts w:eastAsiaTheme="minorEastAsia" w:hint="eastAsia"/>
          <w:bCs/>
          <w:lang w:eastAsia="zh-CN"/>
        </w:rPr>
        <w:t>in detail</w:t>
      </w:r>
      <w:r w:rsidR="0011518B">
        <w:rPr>
          <w:rFonts w:eastAsiaTheme="minorEastAsia" w:hint="eastAsia"/>
          <w:bCs/>
          <w:lang w:eastAsia="zh-CN"/>
        </w:rPr>
        <w:t xml:space="preserve"> </w:t>
      </w:r>
      <w:r w:rsidR="007A3181">
        <w:rPr>
          <w:rFonts w:eastAsiaTheme="minorEastAsia" w:hint="eastAsia"/>
          <w:bCs/>
          <w:lang w:eastAsia="zh-CN"/>
        </w:rPr>
        <w:t xml:space="preserve">in </w:t>
      </w:r>
      <w:r w:rsidR="0011518B">
        <w:rPr>
          <w:rFonts w:eastAsiaTheme="minorEastAsia" w:hint="eastAsia"/>
          <w:bCs/>
          <w:lang w:eastAsia="zh-CN"/>
        </w:rPr>
        <w:t>[</w:t>
      </w:r>
      <w:r w:rsidR="007A3181">
        <w:rPr>
          <w:rFonts w:eastAsiaTheme="minorEastAsia" w:hint="eastAsia"/>
          <w:bCs/>
          <w:lang w:eastAsia="zh-CN"/>
        </w:rPr>
        <w:t>2</w:t>
      </w:r>
      <w:proofErr w:type="gramStart"/>
      <w:r w:rsidR="0011518B">
        <w:rPr>
          <w:rFonts w:eastAsiaTheme="minorEastAsia" w:hint="eastAsia"/>
          <w:bCs/>
          <w:lang w:eastAsia="zh-CN"/>
        </w:rPr>
        <w:t>][</w:t>
      </w:r>
      <w:proofErr w:type="gramEnd"/>
      <w:r w:rsidR="007A3181">
        <w:rPr>
          <w:rFonts w:eastAsiaTheme="minorEastAsia" w:hint="eastAsia"/>
          <w:bCs/>
          <w:lang w:eastAsia="zh-CN"/>
        </w:rPr>
        <w:t>3</w:t>
      </w:r>
      <w:r w:rsidR="0011518B">
        <w:rPr>
          <w:rFonts w:eastAsiaTheme="minorEastAsia" w:hint="eastAsia"/>
          <w:bCs/>
          <w:lang w:eastAsia="zh-CN"/>
        </w:rPr>
        <w:t>]</w:t>
      </w:r>
      <w:r w:rsidR="00C61857">
        <w:rPr>
          <w:rFonts w:eastAsiaTheme="minorEastAsia" w:hint="eastAsia"/>
          <w:bCs/>
          <w:lang w:eastAsia="zh-CN"/>
        </w:rPr>
        <w:t xml:space="preserve"> which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23A8D" w:rsidTr="00B23A8D">
        <w:tc>
          <w:tcPr>
            <w:tcW w:w="9847" w:type="dxa"/>
          </w:tcPr>
          <w:p w:rsidR="00B23A8D" w:rsidRPr="00B23A8D" w:rsidRDefault="00B23A8D" w:rsidP="00B23A8D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B23A8D">
              <w:rPr>
                <w:b/>
                <w:u w:val="single"/>
                <w:lang w:eastAsia="ko-KR"/>
              </w:rPr>
              <w:t>Issue 2-3-6: Number of hops within a single MG occasion</w:t>
            </w:r>
          </w:p>
          <w:p w:rsidR="00B23A8D" w:rsidRPr="00B23A8D" w:rsidRDefault="00B23A8D" w:rsidP="00B23A8D">
            <w:pPr>
              <w:pStyle w:val="af8"/>
              <w:numPr>
                <w:ilvl w:val="0"/>
                <w:numId w:val="28"/>
              </w:numPr>
              <w:autoSpaceDN w:val="0"/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23A8D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B23A8D" w:rsidRPr="00B23A8D" w:rsidRDefault="00B23A8D" w:rsidP="00B23A8D">
            <w:pPr>
              <w:pStyle w:val="af8"/>
              <w:numPr>
                <w:ilvl w:val="1"/>
                <w:numId w:val="28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23A8D">
              <w:rPr>
                <w:rFonts w:eastAsia="宋体"/>
                <w:sz w:val="20"/>
                <w:szCs w:val="20"/>
                <w:lang w:eastAsia="zh-CN"/>
              </w:rPr>
              <w:t>Option 1: HW</w:t>
            </w:r>
          </w:p>
          <w:p w:rsidR="00B23A8D" w:rsidRPr="00B23A8D" w:rsidRDefault="00B23A8D" w:rsidP="00B23A8D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632"/>
              <w:contextualSpacing w:val="0"/>
              <w:rPr>
                <w:rFonts w:eastAsia="MS Mincho"/>
                <w:bCs/>
                <w:sz w:val="20"/>
                <w:szCs w:val="20"/>
                <w:lang w:eastAsia="zh-CN"/>
              </w:rPr>
            </w:pPr>
            <w:r w:rsidRPr="00B23A8D">
              <w:rPr>
                <w:bCs/>
                <w:sz w:val="20"/>
                <w:szCs w:val="20"/>
                <w:lang w:eastAsia="zh-CN"/>
              </w:rPr>
              <w:t xml:space="preserve">The number of hops within a single MG occasion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hop</m:t>
                  </m:r>
                </m:sub>
              </m:sSub>
            </m:oMath>
            <w:r w:rsidRPr="00B23A8D">
              <w:rPr>
                <w:bCs/>
                <w:sz w:val="20"/>
                <w:szCs w:val="20"/>
                <w:lang w:eastAsia="zh-CN"/>
              </w:rPr>
              <w:t xml:space="preserve"> is defined as</w:t>
            </w:r>
          </w:p>
          <w:p w:rsidR="00B23A8D" w:rsidRPr="00B23A8D" w:rsidRDefault="001805E2" w:rsidP="00B23A8D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944"/>
              <w:jc w:val="center"/>
              <w:textAlignment w:val="baseline"/>
              <w:rPr>
                <w:bCs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hop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=min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N-1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*M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K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val="en-US" w:eastAsia="zh-CN"/>
                      </w:rPr>
                      <m:t>+1,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hop,max</m:t>
                        </m:r>
                      </m:sub>
                    </m:sSub>
                  </m:e>
                </m:d>
              </m:oMath>
            </m:oMathPara>
          </w:p>
          <w:p w:rsidR="00B23A8D" w:rsidRPr="00B23A8D" w:rsidRDefault="00B23A8D" w:rsidP="00B23A8D">
            <w:pPr>
              <w:spacing w:beforeLines="50" w:before="120" w:afterLines="50" w:after="120"/>
              <w:ind w:left="2556"/>
              <w:rPr>
                <w:bCs/>
                <w:lang w:eastAsia="zh-CN"/>
              </w:rPr>
            </w:pPr>
            <w:r w:rsidRPr="00B23A8D">
              <w:rPr>
                <w:bCs/>
                <w:lang w:eastAsia="zh-CN"/>
              </w:rPr>
              <w:t xml:space="preserve">where </w:t>
            </w:r>
          </w:p>
          <w:p w:rsidR="00B23A8D" w:rsidRPr="00B23A8D" w:rsidRDefault="00B23A8D" w:rsidP="00B23A8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492"/>
              <w:textAlignment w:val="baseline"/>
              <w:rPr>
                <w:bCs/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N</m:t>
              </m:r>
            </m:oMath>
            <w:r w:rsidRPr="00B23A8D">
              <w:rPr>
                <w:bCs/>
                <w:lang w:val="en-US" w:eastAsia="zh-CN"/>
              </w:rPr>
              <w:t xml:space="preserve"> is the number of PRS repetitions within the MG occasion</w:t>
            </w:r>
          </w:p>
          <w:p w:rsidR="00B23A8D" w:rsidRPr="00B23A8D" w:rsidRDefault="00B23A8D" w:rsidP="00B23A8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492"/>
              <w:textAlignment w:val="baseline"/>
              <w:rPr>
                <w:bCs/>
                <w:lang w:val="en-US"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B23A8D">
              <w:rPr>
                <w:bCs/>
                <w:lang w:eastAsia="zh-CN"/>
              </w:rPr>
              <w:t xml:space="preserve"> is</w:t>
            </w:r>
            <w:r w:rsidRPr="00B23A8D">
              <w:rPr>
                <w:bCs/>
                <w:lang w:val="en-US" w:eastAsia="zh-CN"/>
              </w:rPr>
              <w:t xml:space="preserve"> the PRS repetition interval (given by </w:t>
            </w:r>
            <w:r w:rsidRPr="00B23A8D">
              <w:rPr>
                <w:rFonts w:eastAsia="Times New Roman"/>
                <w:bCs/>
                <w:i/>
                <w:lang w:val="en-US"/>
              </w:rPr>
              <w:t>dl-PRS-</w:t>
            </w:r>
            <w:proofErr w:type="spellStart"/>
            <w:r w:rsidRPr="00B23A8D">
              <w:rPr>
                <w:rFonts w:eastAsia="Times New Roman"/>
                <w:bCs/>
                <w:i/>
                <w:lang w:val="en-US"/>
              </w:rPr>
              <w:t>ResourceTimeGap</w:t>
            </w:r>
            <w:proofErr w:type="spellEnd"/>
            <w:r w:rsidRPr="00B23A8D">
              <w:rPr>
                <w:bCs/>
                <w:lang w:val="en-US" w:eastAsia="zh-CN"/>
              </w:rPr>
              <w:t>)</w:t>
            </w:r>
          </w:p>
          <w:p w:rsidR="00B23A8D" w:rsidRPr="00B23A8D" w:rsidRDefault="00B23A8D" w:rsidP="00B23A8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492"/>
              <w:textAlignment w:val="baseline"/>
              <w:rPr>
                <w:bCs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</m:t>
              </m:r>
            </m:oMath>
            <w:r w:rsidRPr="00B23A8D">
              <w:rPr>
                <w:bCs/>
                <w:lang w:val="en-US" w:eastAsia="zh-CN"/>
              </w:rPr>
              <w:t xml:space="preserve"> is the number of slots per hop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K=max</m:t>
              </m:r>
              <m:d>
                <m:dPr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,M</m:t>
                  </m:r>
                </m:e>
              </m:d>
            </m:oMath>
            <w:r w:rsidRPr="00B23A8D">
              <w:rPr>
                <w:bCs/>
                <w:lang w:eastAsia="zh-CN"/>
              </w:rPr>
              <w:t xml:space="preserve"> </w:t>
            </w:r>
          </w:p>
          <w:p w:rsidR="00B23A8D" w:rsidRPr="00B23A8D" w:rsidRDefault="001805E2" w:rsidP="00B23A8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492"/>
              <w:textAlignment w:val="baseline"/>
              <w:rPr>
                <w:bCs/>
                <w:lang w:val="en-US" w:eastAsia="zh-C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=1</m:t>
              </m:r>
            </m:oMath>
            <w:r w:rsidR="00B23A8D" w:rsidRPr="00B23A8D">
              <w:rPr>
                <w:bCs/>
                <w:lang w:val="en-US" w:eastAsia="zh-CN"/>
              </w:rPr>
              <w:t xml:space="preserve"> if the RF switching time is ≤ 7 symbols and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=2</m:t>
              </m:r>
            </m:oMath>
            <w:r w:rsidR="00B23A8D" w:rsidRPr="00B23A8D">
              <w:rPr>
                <w:bCs/>
                <w:lang w:val="en-US" w:eastAsia="zh-CN"/>
              </w:rPr>
              <w:t xml:space="preserve"> otherwise</w:t>
            </w:r>
          </w:p>
          <w:p w:rsidR="00B23A8D" w:rsidRPr="00B23A8D" w:rsidRDefault="001805E2" w:rsidP="00B23A8D">
            <w:pPr>
              <w:pStyle w:val="af8"/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428"/>
              <w:contextualSpacing w:val="0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  <m:t>hop,max</m:t>
                  </m:r>
                </m:sub>
              </m:sSub>
            </m:oMath>
            <w:r w:rsidR="00B23A8D" w:rsidRPr="00B23A8D">
              <w:rPr>
                <w:bCs/>
                <w:sz w:val="20"/>
                <w:szCs w:val="20"/>
                <w:lang w:val="en-US" w:eastAsia="zh-CN"/>
              </w:rPr>
              <w:t xml:space="preserve"> is the maximum number of hops derived from the configured PRS BW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  <m:t>PRS</m:t>
                  </m:r>
                </m:sub>
              </m:sSub>
            </m:oMath>
          </w:p>
          <w:p w:rsidR="00B23A8D" w:rsidRPr="00B23A8D" w:rsidRDefault="00B23A8D" w:rsidP="00B23A8D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B23A8D">
              <w:rPr>
                <w:bCs/>
                <w:sz w:val="20"/>
                <w:szCs w:val="20"/>
                <w:lang w:eastAsia="zh-CN"/>
              </w:rPr>
              <w:t>Option 2: QC</w:t>
            </w:r>
          </w:p>
          <w:p w:rsidR="00B23A8D" w:rsidRPr="00B23A8D" w:rsidRDefault="001805E2" w:rsidP="00B23A8D">
            <w:pPr>
              <w:numPr>
                <w:ilvl w:val="3"/>
                <w:numId w:val="28"/>
              </w:numPr>
              <w:spacing w:beforeLines="50" w:before="120" w:afterLines="50" w:after="120"/>
              <w:ind w:left="3096"/>
              <w:rPr>
                <w:rFonts w:eastAsia="Times New Roman"/>
                <w:bCs/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</m:sSub>
              <m:r>
                <w:rPr>
                  <w:rFonts w:ascii="Cambria Math" w:eastAsia="Times New Roman" w:hAnsi="Cambria Math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slot</m:t>
                  </m:r>
                </m:sup>
              </m:sSubSup>
              <m:r>
                <w:rPr>
                  <w:rFonts w:ascii="Cambria Math" w:eastAsia="Times New Roman" w:hAnsi="Cambria Math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PRS</m:t>
                  </m:r>
                </m:sup>
              </m:sSubSup>
            </m:oMath>
            <w:r w:rsidR="00B23A8D" w:rsidRPr="00B23A8D">
              <w:rPr>
                <w:rFonts w:eastAsia="Times New Roman"/>
                <w:bCs/>
                <w:iCs/>
                <w:lang w:eastAsia="ja-JP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PRS</m:t>
                  </m:r>
                </m:sup>
              </m:sSubSup>
              <m:r>
                <w:rPr>
                  <w:rFonts w:ascii="Cambria Math" w:eastAsia="Times New Roman" w:hAnsi="Cambria Math"/>
                  <w:lang w:eastAsia="ja-JP"/>
                </w:rPr>
                <m:t>=1</m:t>
              </m:r>
            </m:oMath>
            <w:r w:rsidR="00B23A8D" w:rsidRPr="00B23A8D">
              <w:rPr>
                <w:rFonts w:eastAsia="Times New Roman"/>
                <w:bCs/>
                <w:iCs/>
                <w:lang w:eastAsia="ja-JP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slot</m:t>
                  </m:r>
                </m:sup>
              </m:sSubSup>
              <m:r>
                <w:rPr>
                  <w:rFonts w:ascii="Cambria Math" w:eastAsia="Times New Roman" w:hAnsi="Cambria Math"/>
                  <w:lang w:eastAsia="ja-JP"/>
                </w:rPr>
                <m:t>≥1</m:t>
              </m:r>
            </m:oMath>
            <w:r w:rsidR="00B23A8D" w:rsidRPr="00B23A8D">
              <w:rPr>
                <w:rFonts w:eastAsia="Times New Roman"/>
                <w:bCs/>
                <w:iCs/>
                <w:lang w:eastAsia="ja-JP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</m:sSub>
              <m:r>
                <w:rPr>
                  <w:rFonts w:ascii="Cambria Math" w:eastAsia="Times New Roman" w:hAnsi="Cambria Math"/>
                  <w:lang w:eastAsia="ja-JP"/>
                </w:rPr>
                <m:t>=1+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  <w:lang w:eastAsia="ja-JP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/>
                                  <w:bCs/>
                                  <w:i/>
                                  <w:iCs/>
                                  <w:lang w:eastAsia="ja-JP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/>
                                  <w:lang w:eastAsia="ja-JP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lang w:eastAsia="ja-JP"/>
                                </w:rPr>
                                <m:t>rep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lang w:eastAsia="ja-JP"/>
                                </w:rPr>
                                <m:t>PRS</m:t>
                              </m:r>
                            </m:sup>
                          </m:sSubSup>
                          <m:r>
                            <w:rPr>
                              <w:rFonts w:ascii="Cambria Math" w:eastAsia="Times New Roman" w:hAnsi="Cambria Math"/>
                              <w:lang w:eastAsia="ja-JP"/>
                            </w:rPr>
                            <m:t>-1</m:t>
                          </m:r>
                        </m:e>
                      </m:d>
                    </m:num>
                    <m:den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Times New Roman" w:hAnsi="Cambria Math"/>
                                  <w:bCs/>
                                  <w:i/>
                                  <w:iCs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  <w:lang w:eastAsia="ja-JP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iCs/>
                                          <w:lang w:eastAsia="ja-JP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rep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PRS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Times New Roman" w:hAnsi="Cambria Math"/>
                                      <w:lang w:eastAsia="ja-JP"/>
                                    </w:rPr>
                                    <m:t>∙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iCs/>
                                          <w:lang w:eastAsia="ja-JP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hops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lang w:eastAsia="ja-JP"/>
                                        </w:rPr>
                                        <m:t>slot</m:t>
                                      </m:r>
                                    </m:sup>
                                  </m:sSubSup>
                                </m:e>
                              </m:d>
                            </m:den>
                          </m:f>
                        </m:e>
                      </m:d>
                    </m:den>
                  </m:f>
                </m:e>
              </m:d>
            </m:oMath>
          </w:p>
          <w:p w:rsidR="00B23A8D" w:rsidRPr="00B23A8D" w:rsidRDefault="001805E2" w:rsidP="00B23A8D">
            <w:pPr>
              <w:numPr>
                <w:ilvl w:val="3"/>
                <w:numId w:val="28"/>
              </w:numPr>
              <w:spacing w:beforeLines="50" w:before="120" w:afterLines="50" w:after="120"/>
              <w:ind w:left="3096"/>
              <w:rPr>
                <w:rFonts w:eastAsia="Times New Roman"/>
                <w:bCs/>
                <w:lang w:val="en-US"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PRS</m:t>
                  </m:r>
                </m:sup>
              </m:sSubSup>
            </m:oMath>
            <w:r w:rsidR="00B23A8D" w:rsidRPr="00B23A8D">
              <w:rPr>
                <w:rFonts w:eastAsia="Times New Roman"/>
                <w:bCs/>
                <w:iCs/>
                <w:lang w:eastAsia="ja-JP"/>
              </w:rPr>
              <w:t xml:space="preserve"> is the number of PRS inter-slot repetitions within a single MG instance, excluding the gap retuning times</w:t>
            </w:r>
          </w:p>
          <w:p w:rsidR="00757CA9" w:rsidRPr="00757CA9" w:rsidRDefault="001805E2" w:rsidP="00757CA9">
            <w:pPr>
              <w:numPr>
                <w:ilvl w:val="3"/>
                <w:numId w:val="28"/>
              </w:numPr>
              <w:spacing w:beforeLines="50" w:before="120" w:afterLines="50" w:after="120"/>
              <w:ind w:left="3096"/>
              <w:rPr>
                <w:rFonts w:eastAsia="Times New Roman"/>
                <w:bCs/>
                <w:lang w:val="en-US"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PRS</m:t>
                  </m:r>
                </m:sup>
              </m:sSubSup>
            </m:oMath>
            <w:r w:rsidR="00B23A8D" w:rsidRPr="00B23A8D">
              <w:rPr>
                <w:rFonts w:eastAsia="Times New Roman"/>
                <w:bCs/>
                <w:lang w:eastAsia="ja-JP"/>
              </w:rPr>
              <w:t xml:space="preserve"> is the stride of PRS inter-slot repetitions</w:t>
            </w:r>
          </w:p>
          <w:p w:rsidR="00B23A8D" w:rsidRPr="00757CA9" w:rsidRDefault="001805E2" w:rsidP="00757CA9">
            <w:pPr>
              <w:numPr>
                <w:ilvl w:val="3"/>
                <w:numId w:val="28"/>
              </w:numPr>
              <w:spacing w:beforeLines="50" w:before="120" w:afterLines="50" w:after="120"/>
              <w:ind w:left="3096"/>
              <w:rPr>
                <w:rFonts w:eastAsia="Times New Roman"/>
                <w:bCs/>
                <w:lang w:val="en-US"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slot</m:t>
                  </m:r>
                </m:sup>
              </m:sSubSup>
            </m:oMath>
            <w:r w:rsidR="00B23A8D" w:rsidRPr="00757CA9">
              <w:rPr>
                <w:rFonts w:eastAsia="Times New Roman"/>
                <w:bCs/>
                <w:iCs/>
                <w:lang w:eastAsia="ja-JP"/>
              </w:rPr>
              <w:t xml:space="preserve"> </w:t>
            </w:r>
            <w:proofErr w:type="gramStart"/>
            <w:r w:rsidR="00B23A8D" w:rsidRPr="00757CA9">
              <w:rPr>
                <w:rFonts w:eastAsia="Times New Roman"/>
                <w:bCs/>
                <w:iCs/>
                <w:lang w:eastAsia="ja-JP"/>
              </w:rPr>
              <w:t>is</w:t>
            </w:r>
            <w:proofErr w:type="gramEnd"/>
            <w:r w:rsidR="00B23A8D" w:rsidRPr="00757CA9">
              <w:rPr>
                <w:rFonts w:eastAsia="Times New Roman"/>
                <w:bCs/>
                <w:iCs/>
                <w:lang w:eastAsia="ja-JP"/>
              </w:rPr>
              <w:t xml:space="preserve"> the number of frequency hops per slot as a function of </w:t>
            </w:r>
            <w:r w:rsidR="00B23A8D" w:rsidRPr="00757CA9">
              <w:rPr>
                <w:rFonts w:eastAsia="Times New Roman"/>
                <w:bCs/>
                <w:iCs/>
                <w:lang w:val="en-US" w:eastAsia="ja-JP"/>
              </w:rPr>
              <w:t xml:space="preserve">number of PRS symbols, PRS comb size, and retuning time between hops. FFS how to determine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lang w:eastAsia="ja-JP"/>
                    </w:rPr>
                    <m:t>slot</m:t>
                  </m:r>
                </m:sup>
              </m:sSubSup>
            </m:oMath>
            <w:r w:rsidR="00B23A8D" w:rsidRPr="00757CA9">
              <w:rPr>
                <w:rFonts w:eastAsia="Times New Roman"/>
                <w:bCs/>
                <w:iCs/>
                <w:lang w:eastAsia="ja-JP"/>
              </w:rPr>
              <w:t xml:space="preserve"> from these parameters and whether to limit its maximum value.</w:t>
            </w:r>
          </w:p>
        </w:tc>
      </w:tr>
    </w:tbl>
    <w:p w:rsidR="009C5464" w:rsidRDefault="00F82D03" w:rsidP="00734C1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>The main difference between two options is that hops in Option 1 is defined based on slot-level, while it is based on comb pattern in Option 2 which considers the case</w:t>
      </w:r>
      <w:r w:rsidR="001157BC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where multiple hops are performed within one slot. </w:t>
      </w:r>
      <w:r w:rsidR="00FF7B6E">
        <w:rPr>
          <w:rFonts w:eastAsiaTheme="minorEastAsia" w:hint="eastAsia"/>
          <w:bCs/>
          <w:lang w:eastAsia="zh-CN"/>
        </w:rPr>
        <w:t xml:space="preserve">Both solutions have merits and demerits.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5061"/>
      </w:tblGrid>
      <w:tr w:rsidR="00C82795" w:rsidTr="00D4206D">
        <w:tc>
          <w:tcPr>
            <w:tcW w:w="1384" w:type="dxa"/>
          </w:tcPr>
          <w:p w:rsidR="00C82795" w:rsidRPr="00177329" w:rsidRDefault="00C82795" w:rsidP="00CB6923">
            <w:pPr>
              <w:widowControl w:val="0"/>
              <w:adjustRightInd w:val="0"/>
              <w:snapToGrid w:val="0"/>
              <w:spacing w:after="0"/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402" w:type="dxa"/>
          </w:tcPr>
          <w:p w:rsidR="00C82795" w:rsidRPr="00177329" w:rsidRDefault="00C82795" w:rsidP="00CB6923">
            <w:pPr>
              <w:widowControl w:val="0"/>
              <w:adjustRightInd w:val="0"/>
              <w:snapToGrid w:val="0"/>
              <w:spacing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77329">
              <w:rPr>
                <w:rFonts w:eastAsiaTheme="minorEastAsia" w:hint="eastAsia"/>
                <w:b/>
                <w:bCs/>
                <w:lang w:eastAsia="zh-CN"/>
              </w:rPr>
              <w:t>Merits</w:t>
            </w:r>
          </w:p>
        </w:tc>
        <w:tc>
          <w:tcPr>
            <w:tcW w:w="5061" w:type="dxa"/>
          </w:tcPr>
          <w:p w:rsidR="00C82795" w:rsidRPr="00177329" w:rsidRDefault="00C82795" w:rsidP="00CB6923">
            <w:pPr>
              <w:widowControl w:val="0"/>
              <w:adjustRightInd w:val="0"/>
              <w:snapToGrid w:val="0"/>
              <w:spacing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77329">
              <w:rPr>
                <w:rFonts w:eastAsiaTheme="minorEastAsia" w:hint="eastAsia"/>
                <w:b/>
                <w:bCs/>
                <w:lang w:eastAsia="zh-CN"/>
              </w:rPr>
              <w:t>Demerits</w:t>
            </w:r>
          </w:p>
        </w:tc>
      </w:tr>
      <w:tr w:rsidR="00C82795" w:rsidTr="00D4206D">
        <w:tc>
          <w:tcPr>
            <w:tcW w:w="1384" w:type="dxa"/>
          </w:tcPr>
          <w:p w:rsidR="00C82795" w:rsidRPr="00177329" w:rsidRDefault="00C82795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77329">
              <w:rPr>
                <w:rFonts w:eastAsiaTheme="minorEastAsia" w:hint="eastAsia"/>
                <w:b/>
                <w:bCs/>
                <w:lang w:eastAsia="zh-CN"/>
              </w:rPr>
              <w:t>Option 1</w:t>
            </w:r>
          </w:p>
        </w:tc>
        <w:tc>
          <w:tcPr>
            <w:tcW w:w="3402" w:type="dxa"/>
          </w:tcPr>
          <w:p w:rsidR="00C82795" w:rsidRDefault="00D4206D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1. </w:t>
            </w:r>
            <w:r w:rsidR="002D42D9">
              <w:rPr>
                <w:rFonts w:eastAsiaTheme="minorEastAsia" w:hint="eastAsia"/>
                <w:bCs/>
                <w:lang w:eastAsia="zh-CN"/>
              </w:rPr>
              <w:t>Ease to calculate</w:t>
            </w:r>
            <w:r>
              <w:rPr>
                <w:rFonts w:eastAsiaTheme="minorEastAsia" w:hint="eastAsia"/>
                <w:bCs/>
                <w:lang w:eastAsia="zh-CN"/>
              </w:rPr>
              <w:t xml:space="preserve"> the </w:t>
            </w:r>
            <w:r>
              <w:rPr>
                <w:rFonts w:eastAsiaTheme="minorEastAsia"/>
                <w:bCs/>
                <w:lang w:eastAsia="zh-CN"/>
              </w:rPr>
              <w:t>number</w:t>
            </w:r>
            <w:r>
              <w:rPr>
                <w:rFonts w:eastAsiaTheme="minorEastAsia" w:hint="eastAsia"/>
                <w:bCs/>
                <w:lang w:eastAsia="zh-CN"/>
              </w:rPr>
              <w:t xml:space="preserve"> of hops in a single MG,</w:t>
            </w:r>
            <w:r w:rsidR="00181ABF">
              <w:rPr>
                <w:rFonts w:eastAsiaTheme="minorEastAsia" w:hint="eastAsia"/>
                <w:bCs/>
                <w:lang w:eastAsia="zh-CN"/>
              </w:rPr>
              <w:t xml:space="preserve"> </w:t>
            </w:r>
            <w:r w:rsidR="00181ABF">
              <w:rPr>
                <w:rFonts w:eastAsiaTheme="minorEastAsia"/>
                <w:bCs/>
                <w:lang w:eastAsia="zh-CN"/>
              </w:rPr>
              <w:t>i</w:t>
            </w:r>
            <w:r w:rsidR="00181ABF">
              <w:rPr>
                <w:rFonts w:eastAsiaTheme="minorEastAsia" w:hint="eastAsia"/>
                <w:bCs/>
                <w:lang w:eastAsia="zh-CN"/>
              </w:rPr>
              <w:t>.e.</w:t>
            </w:r>
            <w:proofErr w:type="gramStart"/>
            <w:r w:rsidR="00181ABF">
              <w:rPr>
                <w:rFonts w:eastAsiaTheme="minorEastAsia" w:hint="eastAsia"/>
                <w:bCs/>
                <w:lang w:eastAsia="zh-CN"/>
              </w:rPr>
              <w:t>,</w:t>
            </w:r>
            <w:r w:rsidR="0003553B">
              <w:rPr>
                <w:rFonts w:eastAsiaTheme="minorEastAsia" w:hint="eastAsia"/>
                <w:bCs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hop</m:t>
                  </m:r>
                </m:sub>
              </m:sSub>
            </m:oMath>
            <w:r w:rsidR="004C41B3">
              <w:rPr>
                <w:rFonts w:eastAsiaTheme="minorEastAsia" w:hint="eastAsia"/>
                <w:bCs/>
                <w:lang w:eastAsia="zh-CN"/>
              </w:rPr>
              <w:t>.</w:t>
            </w:r>
          </w:p>
          <w:p w:rsidR="00D4206D" w:rsidRDefault="00D4206D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2. NW has more flexibility to configure PRS resources.</w:t>
            </w:r>
          </w:p>
        </w:tc>
        <w:tc>
          <w:tcPr>
            <w:tcW w:w="5061" w:type="dxa"/>
          </w:tcPr>
          <w:p w:rsidR="00C82795" w:rsidRDefault="00D4206D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1. </w:t>
            </w:r>
            <w:r w:rsidR="004C41B3">
              <w:rPr>
                <w:rFonts w:eastAsiaTheme="minorEastAsia" w:hint="eastAsia"/>
                <w:bCs/>
                <w:lang w:eastAsia="zh-CN"/>
              </w:rPr>
              <w:t>Does not include the case</w:t>
            </w:r>
            <w:r w:rsidR="0023505C">
              <w:rPr>
                <w:rFonts w:eastAsiaTheme="minorEastAsia" w:hint="eastAsia"/>
                <w:bCs/>
                <w:lang w:eastAsia="zh-CN"/>
              </w:rPr>
              <w:t>s</w:t>
            </w:r>
            <w:r w:rsidR="004C41B3">
              <w:rPr>
                <w:rFonts w:eastAsiaTheme="minorEastAsia" w:hint="eastAsia"/>
                <w:bCs/>
                <w:lang w:eastAsia="zh-CN"/>
              </w:rPr>
              <w:t xml:space="preserve"> where multiple hops are performed within one slot. </w:t>
            </w:r>
          </w:p>
        </w:tc>
      </w:tr>
      <w:tr w:rsidR="00C82795" w:rsidTr="00D4206D">
        <w:tc>
          <w:tcPr>
            <w:tcW w:w="1384" w:type="dxa"/>
          </w:tcPr>
          <w:p w:rsidR="00C82795" w:rsidRPr="00177329" w:rsidRDefault="00C82795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77329">
              <w:rPr>
                <w:rFonts w:eastAsiaTheme="minorEastAsia" w:hint="eastAsia"/>
                <w:b/>
                <w:bCs/>
                <w:lang w:eastAsia="zh-CN"/>
              </w:rPr>
              <w:t>Option 2</w:t>
            </w:r>
          </w:p>
        </w:tc>
        <w:tc>
          <w:tcPr>
            <w:tcW w:w="3402" w:type="dxa"/>
          </w:tcPr>
          <w:p w:rsidR="00C82795" w:rsidRDefault="00D4206D" w:rsidP="0091010A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1. Include the case</w:t>
            </w:r>
            <w:r w:rsidR="002741B0">
              <w:rPr>
                <w:rFonts w:eastAsiaTheme="minorEastAsia" w:hint="eastAsia"/>
                <w:bCs/>
                <w:lang w:eastAsia="zh-CN"/>
              </w:rPr>
              <w:t>s</w:t>
            </w:r>
            <w:r>
              <w:rPr>
                <w:rFonts w:eastAsiaTheme="minorEastAsia" w:hint="eastAsia"/>
                <w:bCs/>
                <w:lang w:eastAsia="zh-CN"/>
              </w:rPr>
              <w:t xml:space="preserve"> where multiple hops are performed within one slot</w:t>
            </w:r>
            <w:r w:rsidR="00DA4537">
              <w:rPr>
                <w:rFonts w:eastAsiaTheme="minorEastAsia" w:hint="eastAsia"/>
                <w:bCs/>
                <w:lang w:eastAsia="zh-CN"/>
              </w:rPr>
              <w:t xml:space="preserve">, i.e., </w:t>
            </w:r>
            <w:r w:rsidR="0091010A">
              <w:rPr>
                <w:rFonts w:eastAsiaTheme="minorEastAsia" w:hint="eastAsia"/>
                <w:bCs/>
                <w:lang w:eastAsia="zh-CN"/>
              </w:rPr>
              <w:t>supporting</w:t>
            </w:r>
            <w:r w:rsidR="00DA4537">
              <w:rPr>
                <w:rFonts w:eastAsiaTheme="minorEastAsia" w:hint="eastAsia"/>
                <w:bCs/>
                <w:lang w:eastAsia="zh-CN"/>
              </w:rPr>
              <w:t xml:space="preserve"> fast hopping</w:t>
            </w:r>
            <w:r w:rsidR="0091010A">
              <w:rPr>
                <w:rFonts w:eastAsiaTheme="minorEastAsia" w:hint="eastAsia"/>
                <w:bCs/>
                <w:lang w:eastAsia="zh-CN"/>
              </w:rPr>
              <w:t xml:space="preserve"> solution</w:t>
            </w:r>
            <w:r>
              <w:rPr>
                <w:rFonts w:eastAsiaTheme="minorEastAsia" w:hint="eastAsia"/>
                <w:bCs/>
                <w:lang w:eastAsia="zh-CN"/>
              </w:rPr>
              <w:t xml:space="preserve">. </w:t>
            </w:r>
          </w:p>
        </w:tc>
        <w:tc>
          <w:tcPr>
            <w:tcW w:w="5061" w:type="dxa"/>
          </w:tcPr>
          <w:p w:rsidR="00D4206D" w:rsidRDefault="00D4206D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1. A little bit complex to calculate the </w:t>
            </w:r>
            <w:r>
              <w:rPr>
                <w:rFonts w:eastAsiaTheme="minorEastAsia"/>
                <w:bCs/>
                <w:lang w:eastAsia="zh-CN"/>
              </w:rPr>
              <w:t>number</w:t>
            </w:r>
            <w:r>
              <w:rPr>
                <w:rFonts w:eastAsiaTheme="minorEastAsia" w:hint="eastAsia"/>
                <w:bCs/>
                <w:lang w:eastAsia="zh-CN"/>
              </w:rPr>
              <w:t xml:space="preserve"> of hops in a single MG,</w:t>
            </w:r>
            <w:r w:rsidR="004262F8">
              <w:rPr>
                <w:rFonts w:eastAsiaTheme="minorEastAsia" w:hint="eastAsia"/>
                <w:bCs/>
                <w:lang w:eastAsia="zh-CN"/>
              </w:rPr>
              <w:t xml:space="preserve"> </w:t>
            </w:r>
            <w:r w:rsidR="004262F8">
              <w:rPr>
                <w:rFonts w:eastAsiaTheme="minorEastAsia"/>
                <w:bCs/>
                <w:lang w:eastAsia="zh-CN"/>
              </w:rPr>
              <w:t>i</w:t>
            </w:r>
            <w:r w:rsidR="004262F8">
              <w:rPr>
                <w:rFonts w:eastAsiaTheme="minorEastAsia" w:hint="eastAsia"/>
                <w:bCs/>
                <w:lang w:eastAsia="zh-CN"/>
              </w:rPr>
              <w:t>.e.</w:t>
            </w:r>
            <w:proofErr w:type="gramStart"/>
            <w:r w:rsidR="004262F8">
              <w:rPr>
                <w:rFonts w:eastAsiaTheme="minorEastAsia" w:hint="eastAsia"/>
                <w:bCs/>
                <w:lang w:eastAsia="zh-CN"/>
              </w:rPr>
              <w:t>,</w:t>
            </w:r>
            <w:r>
              <w:rPr>
                <w:rFonts w:eastAsiaTheme="minorEastAsia" w:hint="eastAsia"/>
                <w:bCs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hop</m:t>
                  </m:r>
                </m:sub>
              </m:sSub>
            </m:oMath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:rsidR="00D4206D" w:rsidRPr="00D4206D" w:rsidRDefault="00D4206D" w:rsidP="00E847A9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2. Limit the NW flexibility to configure PRS resources.</w:t>
            </w:r>
          </w:p>
        </w:tc>
      </w:tr>
    </w:tbl>
    <w:p w:rsidR="005A3A3B" w:rsidRPr="004466DE" w:rsidRDefault="00210B34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bCs/>
          <w:lang w:eastAsia="zh-CN"/>
        </w:rPr>
        <w:t xml:space="preserve">Except that two options have a few differences, </w:t>
      </w:r>
      <w:r w:rsidR="00BF070B">
        <w:rPr>
          <w:rFonts w:eastAsiaTheme="minorEastAsia" w:hint="eastAsia"/>
          <w:bCs/>
          <w:lang w:eastAsia="zh-CN"/>
        </w:rPr>
        <w:t>both</w:t>
      </w:r>
      <w:r>
        <w:rPr>
          <w:rFonts w:eastAsiaTheme="minorEastAsia" w:hint="eastAsia"/>
          <w:bCs/>
          <w:lang w:eastAsia="zh-CN"/>
        </w:rPr>
        <w:t xml:space="preserve"> </w:t>
      </w:r>
      <w:r w:rsidR="00B35918">
        <w:rPr>
          <w:rFonts w:eastAsiaTheme="minorEastAsia" w:hint="eastAsia"/>
          <w:bCs/>
          <w:lang w:eastAsia="zh-CN"/>
        </w:rPr>
        <w:t>are able to cover most of</w:t>
      </w:r>
      <w:r>
        <w:rPr>
          <w:rFonts w:eastAsiaTheme="minorEastAsia" w:hint="eastAsia"/>
          <w:bCs/>
          <w:lang w:eastAsia="zh-CN"/>
        </w:rPr>
        <w:t xml:space="preserve"> cases where at least one slot is </w:t>
      </w:r>
      <w:r w:rsidR="006F4FC6">
        <w:rPr>
          <w:rFonts w:eastAsiaTheme="minorEastAsia" w:hint="eastAsia"/>
          <w:bCs/>
          <w:lang w:eastAsia="zh-CN"/>
        </w:rPr>
        <w:t>used</w:t>
      </w:r>
      <w:r>
        <w:rPr>
          <w:rFonts w:eastAsiaTheme="minorEastAsia" w:hint="eastAsia"/>
          <w:bCs/>
          <w:lang w:eastAsia="zh-CN"/>
        </w:rPr>
        <w:t xml:space="preserve"> to perform one hopping.</w:t>
      </w:r>
      <w:r w:rsidR="006C4DE4">
        <w:rPr>
          <w:rFonts w:eastAsiaTheme="minorEastAsia" w:hint="eastAsia"/>
          <w:bCs/>
          <w:lang w:eastAsia="zh-CN"/>
        </w:rPr>
        <w:t xml:space="preserve"> </w:t>
      </w:r>
      <w:r w:rsidR="00C26C62">
        <w:rPr>
          <w:rFonts w:eastAsiaTheme="minorEastAsia" w:hint="eastAsia"/>
          <w:bCs/>
          <w:lang w:eastAsia="zh-CN"/>
        </w:rPr>
        <w:t>We prefer to</w:t>
      </w:r>
      <w:r w:rsidR="006F1DB9" w:rsidRPr="006F1DB9">
        <w:rPr>
          <w:rFonts w:eastAsiaTheme="minorEastAsia" w:hint="eastAsia"/>
          <w:bCs/>
          <w:lang w:eastAsia="zh-CN"/>
        </w:rPr>
        <w:t xml:space="preserve"> </w:t>
      </w:r>
      <w:r w:rsidR="007426FB">
        <w:rPr>
          <w:rFonts w:eastAsiaTheme="minorEastAsia" w:hint="eastAsia"/>
          <w:bCs/>
          <w:lang w:eastAsia="zh-CN"/>
        </w:rPr>
        <w:t xml:space="preserve">combine two options based on </w:t>
      </w:r>
      <w:r w:rsidR="00C26C62">
        <w:rPr>
          <w:rFonts w:eastAsiaTheme="minorEastAsia" w:hint="eastAsia"/>
          <w:bCs/>
          <w:lang w:eastAsia="zh-CN"/>
        </w:rPr>
        <w:t>O</w:t>
      </w:r>
      <w:r w:rsidR="006F1DB9" w:rsidRPr="006F1DB9">
        <w:rPr>
          <w:rFonts w:eastAsiaTheme="minorEastAsia" w:hint="eastAsia"/>
          <w:bCs/>
          <w:lang w:eastAsia="zh-CN"/>
        </w:rPr>
        <w:t>ption</w:t>
      </w:r>
      <w:r w:rsidR="00C26C62">
        <w:rPr>
          <w:rFonts w:eastAsiaTheme="minorEastAsia" w:hint="eastAsia"/>
          <w:bCs/>
          <w:lang w:eastAsia="zh-CN"/>
        </w:rPr>
        <w:t xml:space="preserve"> 1</w:t>
      </w:r>
      <w:r w:rsidR="006F1DB9" w:rsidRPr="006F1DB9">
        <w:rPr>
          <w:rFonts w:eastAsiaTheme="minorEastAsia" w:hint="eastAsia"/>
          <w:bCs/>
          <w:lang w:eastAsia="zh-CN"/>
        </w:rPr>
        <w:t xml:space="preserve"> to </w:t>
      </w:r>
      <w:r w:rsidR="006F1DB9" w:rsidRPr="006F1DB9">
        <w:rPr>
          <w:rFonts w:eastAsiaTheme="minorEastAsia"/>
          <w:bCs/>
          <w:lang w:eastAsia="zh-CN"/>
        </w:rPr>
        <w:t>accommodate</w:t>
      </w:r>
      <w:r w:rsidR="006F1DB9" w:rsidRPr="006F1DB9">
        <w:rPr>
          <w:rFonts w:eastAsiaTheme="minorEastAsia" w:hint="eastAsia"/>
          <w:bCs/>
          <w:lang w:eastAsia="zh-CN"/>
        </w:rPr>
        <w:t xml:space="preserve"> the case</w:t>
      </w:r>
      <w:r w:rsidR="00C26C62">
        <w:rPr>
          <w:rFonts w:eastAsiaTheme="minorEastAsia" w:hint="eastAsia"/>
          <w:bCs/>
          <w:lang w:eastAsia="zh-CN"/>
        </w:rPr>
        <w:t>s</w:t>
      </w:r>
      <w:r w:rsidR="006F1DB9" w:rsidRPr="006F1DB9">
        <w:rPr>
          <w:rFonts w:eastAsiaTheme="minorEastAsia" w:hint="eastAsia"/>
          <w:bCs/>
          <w:lang w:eastAsia="zh-CN"/>
        </w:rPr>
        <w:t xml:space="preserve"> where multiple hops are performed within one slot.</w:t>
      </w:r>
      <w:r w:rsidR="00C26C62">
        <w:rPr>
          <w:rFonts w:eastAsiaTheme="minorEastAsia" w:hint="eastAsia"/>
          <w:bCs/>
          <w:lang w:eastAsia="zh-CN"/>
        </w:rPr>
        <w:t xml:space="preserve"> </w:t>
      </w:r>
      <w:r w:rsidR="00BC2A2E">
        <w:rPr>
          <w:rFonts w:eastAsiaTheme="minorEastAsia" w:hint="eastAsia"/>
          <w:bCs/>
          <w:lang w:eastAsia="zh-CN"/>
        </w:rPr>
        <w:t xml:space="preserve">And note that the modifications are only for short RF </w:t>
      </w:r>
      <w:r w:rsidR="00BC2A2E">
        <w:rPr>
          <w:rFonts w:eastAsiaTheme="minorEastAsia"/>
          <w:bCs/>
          <w:lang w:eastAsia="zh-CN"/>
        </w:rPr>
        <w:t>switching</w:t>
      </w:r>
      <w:r w:rsidR="00BC2A2E">
        <w:rPr>
          <w:rFonts w:eastAsiaTheme="minorEastAsia" w:hint="eastAsia"/>
          <w:bCs/>
          <w:lang w:eastAsia="zh-CN"/>
        </w:rPr>
        <w:t xml:space="preserve"> cases, i.e.</w:t>
      </w:r>
      <w:proofErr w:type="gramStart"/>
      <w:r w:rsidR="00BC2A2E">
        <w:rPr>
          <w:rFonts w:eastAsiaTheme="minorEastAsia" w:hint="eastAsia"/>
          <w:bCs/>
          <w:lang w:eastAsia="zh-CN"/>
        </w:rP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=1</m:t>
        </m:r>
      </m:oMath>
      <w:r w:rsidR="00BC2A2E">
        <w:rPr>
          <w:rFonts w:eastAsiaTheme="minorEastAsia" w:hint="eastAsia"/>
          <w:lang w:val="en-US" w:eastAsia="zh-CN"/>
        </w:rPr>
        <w:t>.</w:t>
      </w:r>
      <w:r w:rsidR="006A74F5">
        <w:rPr>
          <w:rFonts w:eastAsiaTheme="minorEastAsia" w:hint="eastAsia"/>
          <w:lang w:val="en-US" w:eastAsia="zh-CN"/>
        </w:rPr>
        <w:t xml:space="preserve"> </w:t>
      </w:r>
    </w:p>
    <w:p w:rsidR="00526A13" w:rsidRDefault="00220C4D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Step</w:t>
      </w:r>
      <w:r w:rsidR="00EE6D0D">
        <w:rPr>
          <w:rFonts w:eastAsiaTheme="minorEastAsia" w:hint="eastAsia"/>
          <w:bCs/>
          <w:lang w:eastAsia="zh-CN"/>
        </w:rPr>
        <w:t>1</w:t>
      </w:r>
      <w:r>
        <w:rPr>
          <w:rFonts w:eastAsiaTheme="minorEastAsia" w:hint="eastAsia"/>
          <w:bCs/>
          <w:lang w:eastAsia="zh-CN"/>
        </w:rPr>
        <w:t>:</w:t>
      </w:r>
      <w:r w:rsidR="005231E4">
        <w:rPr>
          <w:rFonts w:eastAsiaTheme="minorEastAsia" w:hint="eastAsia"/>
          <w:bCs/>
          <w:lang w:eastAsia="zh-CN"/>
        </w:rPr>
        <w:t xml:space="preserve"> </w:t>
      </w:r>
      <w:r w:rsidR="00526A13">
        <w:rPr>
          <w:rFonts w:eastAsiaTheme="minorEastAsia" w:hint="eastAsia"/>
          <w:bCs/>
          <w:lang w:eastAsia="zh-CN"/>
        </w:rPr>
        <w:t>Before</w:t>
      </w:r>
      <w:r w:rsidR="00526A13" w:rsidRPr="0061395A">
        <w:rPr>
          <w:rFonts w:eastAsiaTheme="minorEastAsia" w:hint="eastAsia"/>
          <w:bCs/>
          <w:lang w:eastAsia="zh-CN"/>
        </w:rPr>
        <w:t xml:space="preserve"> c</w:t>
      </w:r>
      <w:r w:rsidR="00526A13" w:rsidRPr="0061395A">
        <w:rPr>
          <w:rFonts w:eastAsiaTheme="minorEastAsia"/>
          <w:bCs/>
          <w:lang w:eastAsia="zh-CN"/>
        </w:rPr>
        <w:t>alculate</w:t>
      </w:r>
      <w:r w:rsidR="00526A13" w:rsidRPr="0061395A">
        <w:rPr>
          <w:rFonts w:eastAsiaTheme="minorEastAsia" w:hint="eastAsia"/>
          <w:bCs/>
          <w:lang w:eastAsia="zh-CN"/>
        </w:rPr>
        <w:t xml:space="preserve"> </w:t>
      </w:r>
      <w:r w:rsidR="00526A13" w:rsidRPr="0061395A">
        <w:rPr>
          <w:bCs/>
          <w:lang w:val="en-US" w:eastAsia="zh-CN"/>
        </w:rPr>
        <w:t>the number of slots per hop</w:t>
      </w:r>
      <w:r w:rsidR="00526A13" w:rsidRPr="0061395A">
        <w:rPr>
          <w:rFonts w:eastAsiaTheme="minorEastAsia" w:hint="eastAsia"/>
          <w:bCs/>
          <w:lang w:val="en-US" w:eastAsia="zh-CN"/>
        </w:rPr>
        <w:t xml:space="preserve"> in a single MG,</w:t>
      </w:r>
      <w:r w:rsidR="00C32029">
        <w:rPr>
          <w:rFonts w:eastAsiaTheme="minorEastAsia" w:hint="eastAsia"/>
          <w:bCs/>
          <w:lang w:val="en-US" w:eastAsia="zh-CN"/>
        </w:rPr>
        <w:t xml:space="preserve"> i.e.,</w:t>
      </w:r>
      <w:r w:rsidR="00526A13" w:rsidRPr="0061395A">
        <w:rPr>
          <w:bCs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K=max</m:t>
        </m:r>
        <m:d>
          <m:dPr>
            <m:ctrlPr>
              <w:rPr>
                <w:rFonts w:ascii="Cambria Math" w:hAnsi="Cambria Math"/>
                <w:b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,M</m:t>
            </m:r>
          </m:e>
        </m:d>
      </m:oMath>
      <w:r w:rsidR="00C32029">
        <w:rPr>
          <w:rFonts w:eastAsiaTheme="minorEastAsia" w:hint="eastAsia"/>
          <w:bCs/>
          <w:lang w:eastAsia="zh-CN"/>
        </w:rPr>
        <w:t xml:space="preserve"> in Option 1</w:t>
      </w:r>
      <w:r w:rsidR="00526A13" w:rsidRPr="0061395A">
        <w:rPr>
          <w:rFonts w:eastAsiaTheme="minorEastAsia" w:hint="eastAsia"/>
          <w:bCs/>
          <w:lang w:eastAsia="zh-CN"/>
        </w:rPr>
        <w:t xml:space="preserve">, check the value </w:t>
      </w:r>
      <w:proofErr w:type="gramStart"/>
      <w:r w:rsidR="00526A13" w:rsidRPr="0061395A">
        <w:rPr>
          <w:rFonts w:eastAsiaTheme="minorEastAsia" w:hint="eastAsia"/>
          <w:bCs/>
          <w:lang w:eastAsia="zh-CN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w:rPr>
                <w:rFonts w:ascii="Cambria Math" w:hAnsi="Cambria Math"/>
                <w:lang w:val="en-US" w:eastAsia="zh-CN"/>
              </w:rPr>
              <m:t>'</m:t>
            </m:r>
          </m:sup>
        </m:sSup>
      </m:oMath>
      <w:r w:rsidR="00526A13" w:rsidRPr="0061395A">
        <w:rPr>
          <w:rFonts w:eastAsiaTheme="minorEastAsia" w:hint="eastAsia"/>
          <w:bCs/>
          <w:lang w:eastAsia="zh-CN"/>
        </w:rPr>
        <w:t>.</w:t>
      </w:r>
      <w:r w:rsidR="00526A13" w:rsidRPr="00526A13">
        <w:rPr>
          <w:rFonts w:eastAsiaTheme="minorEastAsia" w:hint="eastAsia"/>
          <w:bCs/>
          <w:lang w:eastAsia="zh-CN"/>
        </w:rPr>
        <w:t xml:space="preserve"> </w:t>
      </w:r>
    </w:p>
    <w:p w:rsidR="0006349A" w:rsidRDefault="00526A13" w:rsidP="00526A13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06349A">
        <w:rPr>
          <w:rFonts w:eastAsiaTheme="minorEastAsia" w:hint="eastAsia"/>
          <w:bCs/>
          <w:lang w:eastAsia="zh-CN"/>
        </w:rPr>
        <w:t xml:space="preserve">If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=2</m:t>
        </m:r>
      </m:oMath>
      <w:r w:rsidR="0006349A">
        <w:rPr>
          <w:rFonts w:eastAsiaTheme="minorEastAsia" w:hint="eastAsia"/>
          <w:lang w:val="en-US" w:eastAsia="zh-CN"/>
        </w:rPr>
        <w:t>,</w:t>
      </w:r>
      <w:r w:rsidR="0006349A" w:rsidRPr="00B23A8D">
        <w:rPr>
          <w:bCs/>
          <w:lang w:val="en-US" w:eastAsia="zh-CN"/>
        </w:rPr>
        <w:t xml:space="preserve"> </w:t>
      </w:r>
      <w:r w:rsidR="0006349A">
        <w:rPr>
          <w:rFonts w:eastAsiaTheme="minorEastAsia" w:hint="eastAsia"/>
          <w:bCs/>
          <w:lang w:val="en-US" w:eastAsia="zh-CN"/>
        </w:rPr>
        <w:t xml:space="preserve">which means the number of OFDM symbols </w:t>
      </w:r>
      <w:r w:rsidR="00DA0C3E">
        <w:rPr>
          <w:rFonts w:eastAsiaTheme="minorEastAsia" w:hint="eastAsia"/>
          <w:bCs/>
          <w:lang w:val="en-US" w:eastAsia="zh-CN"/>
        </w:rPr>
        <w:t xml:space="preserve">that </w:t>
      </w:r>
      <w:r w:rsidR="0006349A">
        <w:rPr>
          <w:rFonts w:eastAsiaTheme="minorEastAsia" w:hint="eastAsia"/>
          <w:bCs/>
          <w:lang w:val="en-US" w:eastAsia="zh-CN"/>
        </w:rPr>
        <w:t xml:space="preserve">UE needs for RF </w:t>
      </w:r>
      <w:r w:rsidR="0006349A">
        <w:rPr>
          <w:rFonts w:eastAsiaTheme="minorEastAsia"/>
          <w:bCs/>
          <w:lang w:val="en-US" w:eastAsia="zh-CN"/>
        </w:rPr>
        <w:t>switching</w:t>
      </w:r>
      <w:r w:rsidR="0006349A">
        <w:rPr>
          <w:rFonts w:eastAsiaTheme="minorEastAsia" w:hint="eastAsia"/>
          <w:bCs/>
          <w:lang w:val="en-US" w:eastAsia="zh-CN"/>
        </w:rPr>
        <w:t xml:space="preserve"> is larger than </w:t>
      </w:r>
      <w:r w:rsidR="00834CAB">
        <w:rPr>
          <w:rFonts w:eastAsiaTheme="minorEastAsia" w:hint="eastAsia"/>
          <w:bCs/>
          <w:lang w:val="en-US" w:eastAsia="zh-CN"/>
        </w:rPr>
        <w:t>7</w:t>
      </w:r>
      <w:r w:rsidR="00B205E7">
        <w:rPr>
          <w:rFonts w:eastAsiaTheme="minorEastAsia" w:hint="eastAsia"/>
          <w:bCs/>
          <w:lang w:val="en-US" w:eastAsia="zh-CN"/>
        </w:rPr>
        <w:t>,</w:t>
      </w:r>
      <w:r w:rsidR="0006349A">
        <w:rPr>
          <w:rFonts w:eastAsiaTheme="minorEastAsia" w:hint="eastAsia"/>
          <w:bCs/>
          <w:lang w:val="en-US" w:eastAsia="zh-CN"/>
        </w:rPr>
        <w:t xml:space="preserve"> and </w:t>
      </w:r>
      <w:r w:rsidR="00B205E7">
        <w:rPr>
          <w:rFonts w:eastAsiaTheme="minorEastAsia" w:hint="eastAsia"/>
          <w:bCs/>
          <w:lang w:val="en-US" w:eastAsia="zh-CN"/>
        </w:rPr>
        <w:t xml:space="preserve">therefore </w:t>
      </w:r>
      <w:r w:rsidR="0006349A">
        <w:rPr>
          <w:rFonts w:eastAsiaTheme="minorEastAsia" w:hint="eastAsia"/>
          <w:bCs/>
          <w:lang w:val="en-US" w:eastAsia="zh-CN"/>
        </w:rPr>
        <w:t xml:space="preserve">UE is not likely to perform more than one hop in one slot, </w:t>
      </w:r>
      <w:r w:rsidR="004B55CA">
        <w:rPr>
          <w:rFonts w:eastAsiaTheme="minorEastAsia" w:hint="eastAsia"/>
          <w:bCs/>
          <w:lang w:val="en-US" w:eastAsia="zh-CN"/>
        </w:rPr>
        <w:t xml:space="preserve">go to Step3, i.e., </w:t>
      </w:r>
      <w:r w:rsidR="0006349A">
        <w:rPr>
          <w:rFonts w:eastAsiaTheme="minorEastAsia" w:hint="eastAsia"/>
          <w:bCs/>
          <w:lang w:val="en-US" w:eastAsia="zh-CN"/>
        </w:rPr>
        <w:t xml:space="preserve">the </w:t>
      </w:r>
      <w:r w:rsidR="00FF7EA0">
        <w:rPr>
          <w:rFonts w:eastAsiaTheme="minorEastAsia" w:hint="eastAsia"/>
          <w:bCs/>
          <w:lang w:val="en-US" w:eastAsia="zh-CN"/>
        </w:rPr>
        <w:t>mechanism</w:t>
      </w:r>
      <w:r w:rsidR="0006349A">
        <w:rPr>
          <w:rFonts w:eastAsiaTheme="minorEastAsia" w:hint="eastAsia"/>
          <w:bCs/>
          <w:lang w:val="en-US" w:eastAsia="zh-CN"/>
        </w:rPr>
        <w:t xml:space="preserve"> in Option 1 appl</w:t>
      </w:r>
      <w:r w:rsidR="00FF7EA0">
        <w:rPr>
          <w:rFonts w:eastAsiaTheme="minorEastAsia" w:hint="eastAsia"/>
          <w:bCs/>
          <w:lang w:val="en-US" w:eastAsia="zh-CN"/>
        </w:rPr>
        <w:t>ies</w:t>
      </w:r>
      <w:r w:rsidR="0006349A">
        <w:rPr>
          <w:rFonts w:eastAsiaTheme="minorEastAsia" w:hint="eastAsia"/>
          <w:bCs/>
          <w:lang w:val="en-US" w:eastAsia="zh-CN"/>
        </w:rPr>
        <w:t>.</w:t>
      </w:r>
      <w:r w:rsidR="004B55CA">
        <w:rPr>
          <w:rFonts w:eastAsiaTheme="minorEastAsia" w:hint="eastAsia"/>
          <w:bCs/>
          <w:lang w:val="en-US" w:eastAsia="zh-CN"/>
        </w:rPr>
        <w:t xml:space="preserve"> </w:t>
      </w:r>
    </w:p>
    <w:p w:rsidR="00523DF9" w:rsidRPr="00D71CE4" w:rsidRDefault="00526A13" w:rsidP="00526A13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 w:hint="eastAsia"/>
          <w:bCs/>
          <w:lang w:val="en-US" w:eastAsia="zh-CN"/>
        </w:rPr>
        <w:tab/>
      </w:r>
      <w:proofErr w:type="gramStart"/>
      <w:r w:rsidR="00EE6D0D">
        <w:rPr>
          <w:rFonts w:eastAsiaTheme="minorEastAsia" w:hint="eastAsia"/>
          <w:bCs/>
          <w:lang w:val="en-US" w:eastAsia="zh-CN"/>
        </w:rPr>
        <w:t xml:space="preserve">If </w:t>
      </w:r>
      <w:proofErr w:type="gramEnd"/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=1</m:t>
        </m:r>
      </m:oMath>
      <w:r w:rsidR="00EE6D0D">
        <w:rPr>
          <w:rFonts w:eastAsiaTheme="minorEastAsia" w:hint="eastAsia"/>
          <w:lang w:val="en-US" w:eastAsia="zh-CN"/>
        </w:rPr>
        <w:t xml:space="preserve">, UE is possible to </w:t>
      </w:r>
      <w:r w:rsidR="00EE6D0D">
        <w:rPr>
          <w:rFonts w:eastAsiaTheme="minorEastAsia" w:hint="eastAsia"/>
          <w:bCs/>
          <w:lang w:val="en-US" w:eastAsia="zh-CN"/>
        </w:rPr>
        <w:t>perform multiple hops in one slot</w:t>
      </w:r>
      <w:r w:rsidR="00D71CE4">
        <w:rPr>
          <w:rFonts w:eastAsiaTheme="minorEastAsia" w:hint="eastAsia"/>
          <w:bCs/>
          <w:lang w:val="en-US" w:eastAsia="zh-CN"/>
        </w:rPr>
        <w:t xml:space="preserve">. Then calculate </w:t>
      </w:r>
      <w:r w:rsidR="00216063">
        <w:rPr>
          <w:rFonts w:eastAsiaTheme="minorEastAsia" w:hint="eastAsia"/>
          <w:bCs/>
          <w:lang w:eastAsia="zh-CN"/>
        </w:rPr>
        <w:t>the possible number of hops in one slot</w:t>
      </w:r>
      <w:proofErr w:type="gramStart"/>
      <w:r w:rsidR="00947E7D">
        <w:rPr>
          <w:rFonts w:eastAsiaTheme="minorEastAsia" w:hint="eastAsia"/>
          <w:bCs/>
          <w:lang w:eastAsia="zh-CN"/>
        </w:rPr>
        <w:t>,</w:t>
      </w:r>
      <w:r w:rsidR="008C467D">
        <w:rPr>
          <w:rFonts w:eastAsiaTheme="minorEastAsia" w:hint="eastAsia"/>
          <w:bCs/>
          <w:lang w:eastAsia="zh-CN"/>
        </w:rPr>
        <w:t xml:space="preserve">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="00947E7D">
        <w:rPr>
          <w:rFonts w:eastAsiaTheme="minorEastAsia" w:hint="eastAsia"/>
          <w:bCs/>
          <w:lang w:eastAsia="zh-CN"/>
        </w:rPr>
        <w:t>,</w:t>
      </w:r>
      <w:r w:rsidR="00216063">
        <w:rPr>
          <w:rFonts w:eastAsiaTheme="minorEastAsia" w:hint="eastAsia"/>
          <w:bCs/>
          <w:lang w:eastAsia="zh-CN"/>
        </w:rPr>
        <w:t xml:space="preserve"> </w:t>
      </w:r>
      <w:r w:rsidR="00AC1F9C">
        <w:rPr>
          <w:rFonts w:eastAsiaTheme="minorEastAsia" w:hint="eastAsia"/>
          <w:bCs/>
          <w:lang w:eastAsia="zh-CN"/>
        </w:rPr>
        <w:t>using the equation below</w:t>
      </w:r>
      <w:r w:rsidR="00947E7D">
        <w:rPr>
          <w:rFonts w:eastAsiaTheme="minorEastAsia" w:hint="eastAsia"/>
          <w:bCs/>
          <w:lang w:eastAsia="zh-CN"/>
        </w:rPr>
        <w:t>,</w:t>
      </w:r>
      <w:r w:rsidR="008C467D">
        <w:rPr>
          <w:rFonts w:eastAsiaTheme="minorEastAsia" w:hint="eastAsia"/>
          <w:bCs/>
          <w:lang w:eastAsia="zh-CN"/>
        </w:rPr>
        <w:t xml:space="preserve"> </w:t>
      </w:r>
    </w:p>
    <w:p w:rsidR="00216063" w:rsidRPr="00DF23D2" w:rsidRDefault="001805E2" w:rsidP="006D6E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EastAsia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lang w:eastAsia="zh-CN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Cs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14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Theme="minorEastAsia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PRS_OFDM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slot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6A7C39" w:rsidRDefault="00E4422C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>here</w:t>
      </w:r>
    </w:p>
    <w:p w:rsidR="006A7C39" w:rsidRDefault="001805E2" w:rsidP="006A7C39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PRS_OFDM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="00947E7D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E4422C">
        <w:rPr>
          <w:rFonts w:eastAsiaTheme="minorEastAsia" w:hint="eastAsia"/>
          <w:bCs/>
          <w:lang w:eastAsia="zh-CN"/>
        </w:rPr>
        <w:t>is</w:t>
      </w:r>
      <w:proofErr w:type="gramEnd"/>
      <w:r w:rsidR="00E4422C">
        <w:rPr>
          <w:rFonts w:eastAsiaTheme="minorEastAsia" w:hint="eastAsia"/>
          <w:bCs/>
          <w:lang w:eastAsia="zh-CN"/>
        </w:rPr>
        <w:t xml:space="preserve"> the number of OFDM symbols for PRS resources in one slot</w:t>
      </w:r>
      <w:r w:rsidR="006A7C39">
        <w:rPr>
          <w:rFonts w:eastAsiaTheme="minorEastAsia" w:hint="eastAsia"/>
          <w:bCs/>
          <w:lang w:eastAsia="zh-CN"/>
        </w:rPr>
        <w:t xml:space="preserve">. </w:t>
      </w:r>
    </w:p>
    <w:p w:rsidR="006A7C39" w:rsidRDefault="001805E2" w:rsidP="006A7C39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CombSize</m:t>
            </m:r>
          </m:sub>
        </m:sSub>
      </m:oMath>
      <w:r w:rsidR="00947E7D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E4422C">
        <w:rPr>
          <w:rFonts w:eastAsiaTheme="minorEastAsia" w:hint="eastAsia"/>
          <w:bCs/>
          <w:lang w:eastAsia="zh-CN"/>
        </w:rPr>
        <w:t>is</w:t>
      </w:r>
      <w:proofErr w:type="gramEnd"/>
      <w:r w:rsidR="00E4422C">
        <w:rPr>
          <w:rFonts w:eastAsiaTheme="minorEastAsia" w:hint="eastAsia"/>
          <w:bCs/>
          <w:lang w:eastAsia="zh-CN"/>
        </w:rPr>
        <w:t xml:space="preserve"> </w:t>
      </w:r>
      <w:r w:rsidR="00947E7D">
        <w:rPr>
          <w:rFonts w:eastAsiaTheme="minorEastAsia" w:hint="eastAsia"/>
          <w:bCs/>
          <w:lang w:eastAsia="zh-CN"/>
        </w:rPr>
        <w:t xml:space="preserve">the </w:t>
      </w:r>
      <w:r w:rsidR="00CC76D6">
        <w:rPr>
          <w:rFonts w:eastAsiaTheme="minorEastAsia" w:hint="eastAsia"/>
          <w:bCs/>
          <w:lang w:eastAsia="zh-CN"/>
        </w:rPr>
        <w:t xml:space="preserve">PRS </w:t>
      </w:r>
      <w:r w:rsidR="00E4422C">
        <w:rPr>
          <w:rFonts w:eastAsiaTheme="minorEastAsia" w:hint="eastAsia"/>
          <w:bCs/>
          <w:lang w:eastAsia="zh-CN"/>
        </w:rPr>
        <w:t>comb size</w:t>
      </w:r>
      <w:r w:rsidR="006A7C39">
        <w:rPr>
          <w:rFonts w:eastAsiaTheme="minorEastAsia" w:hint="eastAsia"/>
          <w:bCs/>
          <w:lang w:eastAsia="zh-CN"/>
        </w:rPr>
        <w:t xml:space="preserve">. </w:t>
      </w:r>
    </w:p>
    <w:p w:rsidR="00523DF9" w:rsidRDefault="001805E2" w:rsidP="006A7C39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RFswiching</m:t>
            </m:r>
          </m:sub>
        </m:sSub>
      </m:oMath>
      <w:r w:rsidR="00947E7D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E4422C">
        <w:rPr>
          <w:rFonts w:eastAsiaTheme="minorEastAsia" w:hint="eastAsia"/>
          <w:bCs/>
          <w:lang w:eastAsia="zh-CN"/>
        </w:rPr>
        <w:t>is</w:t>
      </w:r>
      <w:proofErr w:type="gramEnd"/>
      <w:r w:rsidR="00E4422C">
        <w:rPr>
          <w:rFonts w:eastAsiaTheme="minorEastAsia" w:hint="eastAsia"/>
          <w:bCs/>
          <w:lang w:eastAsia="zh-CN"/>
        </w:rPr>
        <w:t xml:space="preserve"> the </w:t>
      </w:r>
      <w:r w:rsidR="00E4422C">
        <w:rPr>
          <w:rFonts w:eastAsiaTheme="minorEastAsia"/>
          <w:bCs/>
          <w:lang w:eastAsia="zh-CN"/>
        </w:rPr>
        <w:t>number</w:t>
      </w:r>
      <w:r w:rsidR="00E4422C">
        <w:rPr>
          <w:rFonts w:eastAsiaTheme="minorEastAsia" w:hint="eastAsia"/>
          <w:bCs/>
          <w:lang w:eastAsia="zh-CN"/>
        </w:rPr>
        <w:t xml:space="preserve"> of OFDM symbols for RF switching time. </w:t>
      </w:r>
    </w:p>
    <w:p w:rsidR="004A71C3" w:rsidRDefault="00B544FB" w:rsidP="006A7C39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Note</w:t>
      </w:r>
      <w:r w:rsidR="004A71C3">
        <w:rPr>
          <w:rFonts w:eastAsiaTheme="minorEastAsia" w:hint="eastAsia"/>
          <w:bCs/>
          <w:lang w:eastAsia="zh-CN"/>
        </w:rPr>
        <w:t>1</w:t>
      </w:r>
      <w:r>
        <w:rPr>
          <w:rFonts w:eastAsiaTheme="minorEastAsia" w:hint="eastAsia"/>
          <w:bCs/>
          <w:lang w:eastAsia="zh-CN"/>
        </w:rPr>
        <w:t xml:space="preserve">: </w:t>
      </w:r>
      <w:r w:rsidR="004A71C3">
        <w:rPr>
          <w:rFonts w:eastAsiaTheme="minorEastAsia" w:hint="eastAsia"/>
          <w:bCs/>
          <w:lang w:eastAsia="zh-CN"/>
        </w:rPr>
        <w:t xml:space="preserve">The flooring operation is used to limit the </w:t>
      </w:r>
      <w:r w:rsidR="00367054">
        <w:rPr>
          <w:rFonts w:eastAsiaTheme="minorEastAsia" w:hint="eastAsia"/>
          <w:bCs/>
          <w:lang w:eastAsia="zh-CN"/>
        </w:rPr>
        <w:t xml:space="preserve">time for </w:t>
      </w:r>
      <w:r w:rsidR="00BE71A0">
        <w:rPr>
          <w:rFonts w:eastAsiaTheme="minorEastAsia" w:hint="eastAsia"/>
          <w:bCs/>
          <w:lang w:eastAsia="zh-CN"/>
        </w:rPr>
        <w:t>receiving</w:t>
      </w:r>
      <w:r w:rsidR="00367054">
        <w:rPr>
          <w:rFonts w:eastAsiaTheme="minorEastAsia" w:hint="eastAsia"/>
          <w:bCs/>
          <w:lang w:eastAsia="zh-CN"/>
        </w:rPr>
        <w:t xml:space="preserve"> the </w:t>
      </w:r>
      <w:r w:rsidR="004A71C3">
        <w:rPr>
          <w:rFonts w:eastAsiaTheme="minorEastAsia" w:hint="eastAsia"/>
          <w:bCs/>
          <w:lang w:eastAsia="zh-CN"/>
        </w:rPr>
        <w:t>last hop</w:t>
      </w:r>
      <w:r w:rsidR="00BE71A0">
        <w:rPr>
          <w:rFonts w:eastAsiaTheme="minorEastAsia" w:hint="eastAsia"/>
          <w:bCs/>
          <w:lang w:eastAsia="zh-CN"/>
        </w:rPr>
        <w:t xml:space="preserve"> and RF switching</w:t>
      </w:r>
      <w:r w:rsidR="005225FA">
        <w:rPr>
          <w:rFonts w:eastAsiaTheme="minorEastAsia" w:hint="eastAsia"/>
          <w:bCs/>
          <w:lang w:eastAsia="zh-CN"/>
        </w:rPr>
        <w:t xml:space="preserve"> to</w:t>
      </w:r>
      <w:r w:rsidR="004A71C3">
        <w:rPr>
          <w:rFonts w:eastAsiaTheme="minorEastAsia" w:hint="eastAsia"/>
          <w:bCs/>
          <w:lang w:eastAsia="zh-CN"/>
        </w:rPr>
        <w:t xml:space="preserve"> the same slot. </w:t>
      </w:r>
    </w:p>
    <w:p w:rsidR="00B544FB" w:rsidRDefault="004A71C3" w:rsidP="006A7C39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Note2: </w:t>
      </w:r>
      <w:r w:rsidR="00B544FB">
        <w:rPr>
          <w:rFonts w:eastAsiaTheme="minorEastAsia" w:hint="eastAsia"/>
          <w:bCs/>
          <w:lang w:eastAsia="zh-CN"/>
        </w:rPr>
        <w:t xml:space="preserve">The ceiling operation is used </w:t>
      </w:r>
      <w:r w:rsidR="00B544FB">
        <w:rPr>
          <w:rFonts w:eastAsiaTheme="minorEastAsia"/>
          <w:bCs/>
          <w:lang w:eastAsia="zh-CN"/>
        </w:rPr>
        <w:t>because</w:t>
      </w:r>
      <w:r w:rsidRPr="004A71C3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no RF switching time is considered for</w:t>
      </w:r>
      <w:r w:rsidR="00B544FB">
        <w:rPr>
          <w:rFonts w:eastAsiaTheme="minorEastAsia" w:hint="eastAsia"/>
          <w:bCs/>
          <w:lang w:eastAsia="zh-CN"/>
        </w:rPr>
        <w:t xml:space="preserve"> the last hop in a slot</w:t>
      </w:r>
      <w:r>
        <w:rPr>
          <w:rFonts w:eastAsiaTheme="minorEastAsia" w:hint="eastAsia"/>
          <w:bCs/>
          <w:lang w:eastAsia="zh-CN"/>
        </w:rPr>
        <w:t>.</w:t>
      </w:r>
      <w:r w:rsidR="00B90813">
        <w:rPr>
          <w:rFonts w:eastAsiaTheme="minorEastAsia" w:hint="eastAsia"/>
          <w:bCs/>
          <w:lang w:eastAsia="zh-CN"/>
        </w:rPr>
        <w:t xml:space="preserve"> </w:t>
      </w:r>
    </w:p>
    <w:p w:rsidR="00995EDF" w:rsidRDefault="00A1619C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Step</w:t>
      </w:r>
      <w:r w:rsidR="0085683E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: Check the value </w:t>
      </w:r>
      <w:proofErr w:type="gramStart"/>
      <w:r>
        <w:rPr>
          <w:rFonts w:eastAsiaTheme="minorEastAsia" w:hint="eastAsia"/>
          <w:bCs/>
          <w:lang w:eastAsia="zh-CN"/>
        </w:rPr>
        <w:t xml:space="preserve">of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>
        <w:rPr>
          <w:rFonts w:eastAsiaTheme="minorEastAsia" w:hint="eastAsia"/>
          <w:bCs/>
          <w:lang w:eastAsia="zh-CN"/>
        </w:rPr>
        <w:t xml:space="preserve">. </w:t>
      </w:r>
    </w:p>
    <w:p w:rsidR="00995EDF" w:rsidRDefault="00995EDF" w:rsidP="00995EDF">
      <w:pPr>
        <w:widowControl w:val="0"/>
        <w:adjustRightInd w:val="0"/>
        <w:snapToGrid w:val="0"/>
        <w:spacing w:beforeLines="50" w:before="120" w:after="0"/>
        <w:ind w:leftChars="209" w:left="849" w:hanging="431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 xml:space="preserve">If it is </w:t>
      </w:r>
      <w:r w:rsidR="00A81998">
        <w:rPr>
          <w:rFonts w:eastAsiaTheme="minorEastAsia" w:hint="eastAsia"/>
          <w:bCs/>
          <w:lang w:eastAsia="zh-CN"/>
        </w:rPr>
        <w:t xml:space="preserve">equal to or </w:t>
      </w:r>
      <w:r w:rsidR="007823D4">
        <w:rPr>
          <w:rFonts w:eastAsiaTheme="minorEastAsia" w:hint="eastAsia"/>
          <w:bCs/>
          <w:lang w:eastAsia="zh-CN"/>
        </w:rPr>
        <w:t>larger than 1, which means</w:t>
      </w:r>
      <w:r w:rsidR="00584AD6">
        <w:rPr>
          <w:rFonts w:eastAsiaTheme="minorEastAsia" w:hint="eastAsia"/>
          <w:bCs/>
          <w:lang w:eastAsia="zh-CN"/>
        </w:rPr>
        <w:t xml:space="preserve"> at least</w:t>
      </w:r>
      <w:r>
        <w:rPr>
          <w:rFonts w:eastAsiaTheme="minorEastAsia" w:hint="eastAsia"/>
          <w:bCs/>
          <w:lang w:eastAsia="zh-CN"/>
        </w:rPr>
        <w:t xml:space="preserve"> one hop can be performed per slot, </w:t>
      </w:r>
      <w:r w:rsidR="00EC0A25">
        <w:rPr>
          <w:rFonts w:eastAsiaTheme="minorEastAsia" w:hint="eastAsia"/>
          <w:bCs/>
          <w:iCs/>
          <w:lang w:eastAsia="zh-CN"/>
        </w:rPr>
        <w:t>t</w:t>
      </w:r>
      <w:r w:rsidR="00B56353">
        <w:rPr>
          <w:rFonts w:eastAsiaTheme="minorEastAsia" w:hint="eastAsia"/>
          <w:bCs/>
          <w:iCs/>
          <w:lang w:eastAsia="zh-CN"/>
        </w:rPr>
        <w:t>hen t</w:t>
      </w:r>
      <w:r w:rsidR="00F92A3B">
        <w:rPr>
          <w:rFonts w:eastAsiaTheme="minorEastAsia" w:hint="eastAsia"/>
          <w:bCs/>
          <w:iCs/>
          <w:lang w:eastAsia="zh-CN"/>
        </w:rPr>
        <w:t xml:space="preserve">he following </w:t>
      </w:r>
      <w:r w:rsidR="00F92A3B">
        <w:rPr>
          <w:rFonts w:eastAsiaTheme="minorEastAsia"/>
          <w:bCs/>
          <w:iCs/>
          <w:lang w:eastAsia="zh-CN"/>
        </w:rPr>
        <w:t>modified</w:t>
      </w:r>
      <w:r w:rsidR="00F92A3B">
        <w:rPr>
          <w:rFonts w:eastAsiaTheme="minorEastAsia" w:hint="eastAsia"/>
          <w:bCs/>
          <w:iCs/>
          <w:lang w:eastAsia="zh-CN"/>
        </w:rPr>
        <w:t xml:space="preserve"> equation </w:t>
      </w:r>
      <w:r w:rsidR="00532D90">
        <w:rPr>
          <w:rFonts w:eastAsiaTheme="minorEastAsia" w:hint="eastAsia"/>
          <w:bCs/>
          <w:iCs/>
          <w:lang w:eastAsia="zh-CN"/>
        </w:rPr>
        <w:t xml:space="preserve">based on Option 1 </w:t>
      </w:r>
      <w:r w:rsidR="00FE646C">
        <w:rPr>
          <w:rFonts w:eastAsiaTheme="minorEastAsia" w:hint="eastAsia"/>
          <w:bCs/>
          <w:iCs/>
          <w:lang w:eastAsia="zh-CN"/>
        </w:rPr>
        <w:t>can</w:t>
      </w:r>
      <w:r w:rsidR="00F92A3B">
        <w:rPr>
          <w:rFonts w:eastAsiaTheme="minorEastAsia" w:hint="eastAsia"/>
          <w:bCs/>
          <w:iCs/>
          <w:lang w:eastAsia="zh-CN"/>
        </w:rPr>
        <w:t xml:space="preserve"> be used to derive the number of hops in a </w:t>
      </w:r>
      <w:r w:rsidR="00FE646C">
        <w:rPr>
          <w:rFonts w:eastAsiaTheme="minorEastAsia" w:hint="eastAsia"/>
          <w:bCs/>
          <w:iCs/>
          <w:lang w:eastAsia="zh-CN"/>
        </w:rPr>
        <w:t xml:space="preserve">single </w:t>
      </w:r>
      <w:r w:rsidR="00F92A3B">
        <w:rPr>
          <w:rFonts w:eastAsiaTheme="minorEastAsia" w:hint="eastAsia"/>
          <w:bCs/>
          <w:iCs/>
          <w:lang w:eastAsia="zh-CN"/>
        </w:rPr>
        <w:t>MG</w:t>
      </w:r>
      <w:r w:rsidR="00FE646C">
        <w:rPr>
          <w:rFonts w:eastAsiaTheme="minorEastAsia" w:hint="eastAsia"/>
          <w:bCs/>
          <w:iCs/>
          <w:lang w:eastAsia="zh-CN"/>
        </w:rPr>
        <w:t xml:space="preserve"> occasion</w:t>
      </w:r>
      <w:r w:rsidR="00F92A3B">
        <w:rPr>
          <w:rFonts w:eastAsiaTheme="minorEastAsia" w:hint="eastAsia"/>
          <w:bCs/>
          <w:iCs/>
          <w:lang w:eastAsia="zh-CN"/>
        </w:rPr>
        <w:t xml:space="preserve">, </w:t>
      </w:r>
    </w:p>
    <w:p w:rsidR="005A3A3B" w:rsidRPr="00272BE1" w:rsidRDefault="001805E2" w:rsidP="00F5729F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rFonts w:eastAsiaTheme="minorEastAsia"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w:rPr>
              <w:rFonts w:ascii="Cambria Math" w:hAnsi="Cambria Math"/>
              <w:lang w:val="en-US" w:eastAsia="zh-CN"/>
            </w:rPr>
            <m:t>*min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en-US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hop,max</m:t>
                  </m:r>
                </m:sub>
              </m:sSub>
            </m:e>
          </m:d>
        </m:oMath>
      </m:oMathPara>
    </w:p>
    <w:p w:rsidR="00272BE1" w:rsidRPr="00DC310C" w:rsidRDefault="00272BE1" w:rsidP="00272BE1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ab/>
      </w:r>
      <w:r w:rsidR="00BC648B">
        <w:rPr>
          <w:rFonts w:eastAsiaTheme="minorEastAsia" w:hint="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Step3 is skipped. </w:t>
      </w:r>
    </w:p>
    <w:p w:rsidR="00CE5FAB" w:rsidRDefault="00A20FC0" w:rsidP="00873297">
      <w:pPr>
        <w:widowControl w:val="0"/>
        <w:adjustRightInd w:val="0"/>
        <w:snapToGrid w:val="0"/>
        <w:spacing w:beforeLines="50" w:before="120" w:after="0"/>
        <w:ind w:leftChars="209" w:left="849" w:hanging="431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It is also possible to be 0</w:t>
      </w:r>
      <w:r w:rsidR="00F50A71">
        <w:rPr>
          <w:rFonts w:eastAsiaTheme="minorEastAsia" w:hint="eastAsia"/>
          <w:bCs/>
          <w:lang w:eastAsia="zh-CN"/>
        </w:rPr>
        <w:t xml:space="preserve"> in </w:t>
      </w:r>
      <w:r w:rsidR="00A7348B">
        <w:rPr>
          <w:rFonts w:eastAsiaTheme="minorEastAsia" w:hint="eastAsia"/>
          <w:bCs/>
          <w:lang w:eastAsia="zh-CN"/>
        </w:rPr>
        <w:t>some co</w:t>
      </w:r>
      <w:r w:rsidR="00313B04">
        <w:rPr>
          <w:rFonts w:eastAsiaTheme="minorEastAsia" w:hint="eastAsia"/>
          <w:bCs/>
          <w:lang w:eastAsia="zh-CN"/>
        </w:rPr>
        <w:t>mbination</w:t>
      </w:r>
      <w:r w:rsidR="00A7348B">
        <w:rPr>
          <w:rFonts w:eastAsiaTheme="minorEastAsia" w:hint="eastAsia"/>
          <w:bCs/>
          <w:lang w:eastAsia="zh-CN"/>
        </w:rPr>
        <w:t>s</w:t>
      </w:r>
      <w:r w:rsidR="00DD51EB">
        <w:rPr>
          <w:rFonts w:eastAsiaTheme="minorEastAsia" w:hint="eastAsia"/>
          <w:bCs/>
          <w:lang w:eastAsia="zh-CN"/>
        </w:rPr>
        <w:t xml:space="preserve"> of comb sizes, PRS OFDM symbols, and RF switching times</w:t>
      </w:r>
      <w:r w:rsidR="006C1878">
        <w:rPr>
          <w:rFonts w:eastAsiaTheme="minorEastAsia" w:hint="eastAsia"/>
          <w:bCs/>
          <w:lang w:eastAsia="zh-CN"/>
        </w:rPr>
        <w:t>,</w:t>
      </w:r>
      <w:r>
        <w:rPr>
          <w:rFonts w:eastAsiaTheme="minorEastAsia" w:hint="eastAsia"/>
          <w:bCs/>
          <w:lang w:eastAsia="zh-CN"/>
        </w:rPr>
        <w:t xml:space="preserve"> which means more than one </w:t>
      </w:r>
      <w:proofErr w:type="gramStart"/>
      <w:r>
        <w:rPr>
          <w:rFonts w:eastAsiaTheme="minorEastAsia" w:hint="eastAsia"/>
          <w:bCs/>
          <w:lang w:eastAsia="zh-CN"/>
        </w:rPr>
        <w:t>slot</w:t>
      </w:r>
      <w:proofErr w:type="gramEnd"/>
      <w:r>
        <w:rPr>
          <w:rFonts w:eastAsiaTheme="minorEastAsia" w:hint="eastAsia"/>
          <w:bCs/>
          <w:lang w:eastAsia="zh-CN"/>
        </w:rPr>
        <w:t xml:space="preserve"> </w:t>
      </w:r>
      <w:r w:rsidR="0030387B">
        <w:rPr>
          <w:rFonts w:eastAsiaTheme="minorEastAsia" w:hint="eastAsia"/>
          <w:bCs/>
          <w:lang w:eastAsia="zh-CN"/>
        </w:rPr>
        <w:t>is</w:t>
      </w:r>
      <w:r>
        <w:rPr>
          <w:rFonts w:eastAsiaTheme="minorEastAsia" w:hint="eastAsia"/>
          <w:bCs/>
          <w:lang w:eastAsia="zh-CN"/>
        </w:rPr>
        <w:t xml:space="preserve"> </w:t>
      </w:r>
      <w:r w:rsidR="007341D9">
        <w:rPr>
          <w:rFonts w:eastAsiaTheme="minorEastAsia" w:hint="eastAsia"/>
          <w:bCs/>
          <w:lang w:eastAsia="zh-CN"/>
        </w:rPr>
        <w:t>required to perform one hop</w:t>
      </w:r>
      <w:r w:rsidR="004227D6">
        <w:rPr>
          <w:rFonts w:eastAsiaTheme="minorEastAsia" w:hint="eastAsia"/>
          <w:bCs/>
          <w:lang w:eastAsia="zh-CN"/>
        </w:rPr>
        <w:t>,</w:t>
      </w:r>
      <w:r w:rsidR="004E2040">
        <w:rPr>
          <w:rFonts w:eastAsiaTheme="minorEastAsia" w:hint="eastAsia"/>
          <w:bCs/>
          <w:lang w:eastAsia="zh-CN"/>
        </w:rPr>
        <w:t xml:space="preserve"> </w:t>
      </w:r>
      <w:r w:rsidR="004227D6">
        <w:rPr>
          <w:rFonts w:eastAsiaTheme="minorEastAsia" w:hint="eastAsia"/>
          <w:bCs/>
          <w:lang w:eastAsia="zh-CN"/>
        </w:rPr>
        <w:t>t</w:t>
      </w:r>
      <w:r w:rsidR="00DB5580">
        <w:rPr>
          <w:rFonts w:eastAsiaTheme="minorEastAsia" w:hint="eastAsia"/>
          <w:bCs/>
          <w:lang w:eastAsia="zh-CN"/>
        </w:rPr>
        <w:t>hen c</w:t>
      </w:r>
      <w:r w:rsidR="009C7A5C">
        <w:rPr>
          <w:rFonts w:eastAsiaTheme="minorEastAsia" w:hint="eastAsia"/>
          <w:bCs/>
          <w:lang w:eastAsia="zh-CN"/>
        </w:rPr>
        <w:t xml:space="preserve">hange </w:t>
      </w:r>
      <m:oMath>
        <m:sSup>
          <m:s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</m:oMath>
      <w:r w:rsidR="009C7A5C" w:rsidRPr="00873297">
        <w:rPr>
          <w:rFonts w:eastAsiaTheme="minorEastAsia" w:hint="eastAsia"/>
          <w:bCs/>
          <w:lang w:eastAsia="zh-CN"/>
        </w:rPr>
        <w:t xml:space="preserve"> to 2 and </w:t>
      </w:r>
      <w:r w:rsidR="002D28BB">
        <w:rPr>
          <w:rFonts w:eastAsiaTheme="minorEastAsia" w:hint="eastAsia"/>
          <w:bCs/>
          <w:lang w:eastAsia="zh-CN"/>
        </w:rPr>
        <w:t xml:space="preserve">go to Step3 to </w:t>
      </w:r>
      <w:r w:rsidR="009C7A5C" w:rsidRPr="00873297">
        <w:rPr>
          <w:rFonts w:eastAsiaTheme="minorEastAsia" w:hint="eastAsia"/>
          <w:bCs/>
          <w:lang w:eastAsia="zh-CN"/>
        </w:rPr>
        <w:t>apply the mechanism in Option 1.</w:t>
      </w:r>
      <w:r w:rsidR="00DB5580">
        <w:rPr>
          <w:rFonts w:eastAsiaTheme="minorEastAsia" w:hint="eastAsia"/>
          <w:bCs/>
          <w:lang w:eastAsia="zh-CN"/>
        </w:rPr>
        <w:t xml:space="preserve"> </w:t>
      </w:r>
    </w:p>
    <w:p w:rsidR="00476F7E" w:rsidRDefault="004B55CA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Step3: </w:t>
      </w:r>
      <w:r w:rsidR="000A066E">
        <w:rPr>
          <w:rFonts w:eastAsiaTheme="minorEastAsia" w:hint="eastAsia"/>
          <w:bCs/>
          <w:lang w:eastAsia="zh-CN"/>
        </w:rPr>
        <w:t xml:space="preserve">Apply the mechanism in Option 1, i.e., start to calculate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K=max</m:t>
        </m:r>
        <m:d>
          <m:dPr>
            <m:ctrlPr>
              <w:rPr>
                <w:rFonts w:ascii="Cambria Math" w:hAnsi="Cambria Math"/>
                <w:b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,M</m:t>
            </m:r>
          </m:e>
        </m:d>
      </m:oMath>
      <w:r w:rsidR="000A066E">
        <w:rPr>
          <w:rFonts w:eastAsiaTheme="minorEastAsia" w:hint="eastAsia"/>
          <w:bCs/>
          <w:lang w:eastAsia="zh-CN"/>
        </w:rPr>
        <w:t xml:space="preserve"> and follow the rest of rules. </w:t>
      </w:r>
    </w:p>
    <w:p w:rsidR="00702AFB" w:rsidRPr="000A066E" w:rsidRDefault="00702AFB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 CR that captures the</w:t>
      </w:r>
      <w:r w:rsidR="003E1EEA" w:rsidRPr="003E1EEA">
        <w:rPr>
          <w:rFonts w:eastAsiaTheme="minorEastAsia" w:hint="eastAsia"/>
          <w:bCs/>
          <w:lang w:eastAsia="zh-CN"/>
        </w:rPr>
        <w:t xml:space="preserve"> </w:t>
      </w:r>
      <w:r w:rsidR="003E1EEA">
        <w:rPr>
          <w:rFonts w:eastAsiaTheme="minorEastAsia" w:hint="eastAsia"/>
          <w:bCs/>
          <w:lang w:eastAsia="zh-CN"/>
        </w:rPr>
        <w:t>above</w:t>
      </w:r>
      <w:r>
        <w:rPr>
          <w:rFonts w:eastAsiaTheme="minorEastAsia" w:hint="eastAsia"/>
          <w:bCs/>
          <w:lang w:eastAsia="zh-CN"/>
        </w:rPr>
        <w:t xml:space="preserve"> solution</w:t>
      </w:r>
      <w:r w:rsidR="00B72AD6">
        <w:rPr>
          <w:rFonts w:eastAsiaTheme="minorEastAsia" w:hint="eastAsia"/>
          <w:bCs/>
          <w:lang w:eastAsia="zh-CN"/>
        </w:rPr>
        <w:t xml:space="preserve"> for all three RRC states</w:t>
      </w:r>
      <w:r>
        <w:rPr>
          <w:rFonts w:eastAsiaTheme="minorEastAsia" w:hint="eastAsia"/>
          <w:bCs/>
          <w:lang w:eastAsia="zh-CN"/>
        </w:rPr>
        <w:t xml:space="preserve"> is also submitted [</w:t>
      </w:r>
      <w:r w:rsidR="004E31F8">
        <w:rPr>
          <w:rFonts w:eastAsiaTheme="minorEastAsia" w:hint="eastAsia"/>
          <w:bCs/>
          <w:lang w:eastAsia="zh-CN"/>
        </w:rPr>
        <w:t>4</w:t>
      </w:r>
      <w:r>
        <w:rPr>
          <w:rFonts w:eastAsiaTheme="minorEastAsia" w:hint="eastAsia"/>
          <w:bCs/>
          <w:lang w:eastAsia="zh-CN"/>
        </w:rPr>
        <w:t>].</w:t>
      </w:r>
      <w:r w:rsidR="003E1EEA">
        <w:rPr>
          <w:rFonts w:eastAsiaTheme="minorEastAsia" w:hint="eastAsia"/>
          <w:bCs/>
          <w:lang w:eastAsia="zh-CN"/>
        </w:rPr>
        <w:t xml:space="preserve"> </w:t>
      </w:r>
    </w:p>
    <w:p w:rsidR="00B432D6" w:rsidRPr="00A63A17" w:rsidRDefault="00B432D6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Proposal 1: </w:t>
      </w:r>
      <w:r w:rsidR="000556CF" w:rsidRPr="00A63A17">
        <w:rPr>
          <w:rFonts w:eastAsiaTheme="minorEastAsia" w:hint="eastAsia"/>
          <w:b/>
          <w:bCs/>
          <w:lang w:eastAsia="zh-CN"/>
        </w:rPr>
        <w:t>Based on Option 1, t</w:t>
      </w:r>
      <w:r w:rsidR="001C4083" w:rsidRPr="00A63A17">
        <w:rPr>
          <w:rFonts w:eastAsiaTheme="minorEastAsia" w:hint="eastAsia"/>
          <w:b/>
          <w:bCs/>
          <w:lang w:eastAsia="zh-CN"/>
        </w:rPr>
        <w:t xml:space="preserve">he following </w:t>
      </w:r>
      <w:r w:rsidR="001C4083" w:rsidRPr="00A63A17">
        <w:rPr>
          <w:rFonts w:eastAsiaTheme="minorEastAsia"/>
          <w:b/>
          <w:bCs/>
          <w:lang w:eastAsia="zh-CN"/>
        </w:rPr>
        <w:t>modified</w:t>
      </w:r>
      <w:r w:rsidR="001C4083" w:rsidRPr="00A63A17">
        <w:rPr>
          <w:rFonts w:eastAsiaTheme="minorEastAsia" w:hint="eastAsia"/>
          <w:b/>
          <w:bCs/>
          <w:lang w:eastAsia="zh-CN"/>
        </w:rPr>
        <w:t xml:space="preserve"> </w:t>
      </w:r>
      <w:r w:rsidR="00FD47A3" w:rsidRPr="00A63A17">
        <w:rPr>
          <w:rFonts w:eastAsiaTheme="minorEastAsia" w:hint="eastAsia"/>
          <w:b/>
          <w:bCs/>
          <w:lang w:eastAsia="zh-CN"/>
        </w:rPr>
        <w:t>solution</w:t>
      </w:r>
      <w:r w:rsidR="001C4083" w:rsidRPr="00A63A17">
        <w:rPr>
          <w:rFonts w:eastAsiaTheme="minorEastAsia" w:hint="eastAsia"/>
          <w:b/>
          <w:bCs/>
          <w:lang w:eastAsia="zh-CN"/>
        </w:rPr>
        <w:t xml:space="preserve"> that accommodates the cases where multiple hops are performed in one</w:t>
      </w:r>
      <w:r w:rsidR="00606B49" w:rsidRPr="00A63A17">
        <w:rPr>
          <w:rFonts w:eastAsiaTheme="minorEastAsia" w:hint="eastAsia"/>
          <w:b/>
          <w:bCs/>
          <w:lang w:eastAsia="zh-CN"/>
        </w:rPr>
        <w:t xml:space="preserve"> </w:t>
      </w:r>
      <w:r w:rsidR="001C4083" w:rsidRPr="00A63A17">
        <w:rPr>
          <w:rFonts w:eastAsiaTheme="minorEastAsia" w:hint="eastAsia"/>
          <w:b/>
          <w:bCs/>
          <w:lang w:eastAsia="zh-CN"/>
        </w:rPr>
        <w:t>slot can be used to derive the number of hops in a</w:t>
      </w:r>
      <w:r w:rsidR="00A37EB5">
        <w:rPr>
          <w:rFonts w:eastAsiaTheme="minorEastAsia" w:hint="eastAsia"/>
          <w:b/>
          <w:bCs/>
          <w:lang w:eastAsia="zh-CN"/>
        </w:rPr>
        <w:t xml:space="preserve"> single</w:t>
      </w:r>
      <w:r w:rsidR="001C4083" w:rsidRPr="00A63A17">
        <w:rPr>
          <w:rFonts w:eastAsiaTheme="minorEastAsia" w:hint="eastAsia"/>
          <w:b/>
          <w:bCs/>
          <w:lang w:eastAsia="zh-CN"/>
        </w:rPr>
        <w:t xml:space="preserve"> MG</w:t>
      </w:r>
      <w:r w:rsidR="00A37EB5">
        <w:rPr>
          <w:rFonts w:eastAsiaTheme="minorEastAsia" w:hint="eastAsia"/>
          <w:b/>
          <w:bCs/>
          <w:lang w:eastAsia="zh-CN"/>
        </w:rPr>
        <w:t xml:space="preserve"> occasion</w:t>
      </w:r>
      <w:r w:rsidR="00A9191E">
        <w:rPr>
          <w:rFonts w:eastAsiaTheme="minorEastAsia" w:hint="eastAsia"/>
          <w:b/>
          <w:bCs/>
          <w:lang w:eastAsia="zh-CN"/>
        </w:rPr>
        <w:t xml:space="preserve"> for fast RF switching, 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=1</m:t>
        </m:r>
      </m:oMath>
      <w:r w:rsidR="00334708" w:rsidRPr="00A63A17">
        <w:rPr>
          <w:rFonts w:eastAsiaTheme="minorEastAsia" w:hint="eastAsia"/>
          <w:b/>
          <w:bCs/>
          <w:lang w:eastAsia="zh-CN"/>
        </w:rPr>
        <w:t xml:space="preserve">: </w:t>
      </w:r>
    </w:p>
    <w:p w:rsidR="00DB692A" w:rsidRPr="00A63A17" w:rsidRDefault="00334708" w:rsidP="00A63A17">
      <w:pPr>
        <w:widowControl w:val="0"/>
        <w:adjustRightInd w:val="0"/>
        <w:snapToGrid w:val="0"/>
        <w:spacing w:beforeLines="50" w:before="120" w:after="0"/>
        <w:ind w:left="428" w:hangingChars="213" w:hanging="42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ab/>
        <w:t xml:space="preserve">Step1: </w:t>
      </w:r>
      <w:r w:rsidR="000556CF" w:rsidRPr="00A63A17">
        <w:rPr>
          <w:rFonts w:eastAsiaTheme="minorEastAsia" w:hint="eastAsia"/>
          <w:b/>
          <w:bCs/>
          <w:lang w:eastAsia="zh-CN"/>
        </w:rPr>
        <w:t xml:space="preserve">Check the value </w:t>
      </w:r>
      <w:proofErr w:type="gramStart"/>
      <w:r w:rsidR="000556CF" w:rsidRPr="00A63A17">
        <w:rPr>
          <w:rFonts w:eastAsiaTheme="minorEastAsia" w:hint="eastAsia"/>
          <w:b/>
          <w:bCs/>
          <w:lang w:eastAsia="zh-CN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</m:oMath>
      <w:r w:rsidR="000556CF" w:rsidRPr="00A63A17">
        <w:rPr>
          <w:rFonts w:eastAsiaTheme="minorEastAsia" w:hint="eastAsia"/>
          <w:b/>
          <w:bCs/>
          <w:lang w:eastAsia="zh-CN"/>
        </w:rPr>
        <w:t xml:space="preserve">. </w:t>
      </w:r>
    </w:p>
    <w:p w:rsidR="000556CF" w:rsidRPr="00A63A17" w:rsidRDefault="00DB692A" w:rsidP="00A63A17">
      <w:pPr>
        <w:widowControl w:val="0"/>
        <w:adjustRightInd w:val="0"/>
        <w:snapToGrid w:val="0"/>
        <w:spacing w:beforeLines="50" w:before="120" w:after="0"/>
        <w:ind w:leftChars="496" w:left="1420" w:hangingChars="213" w:hanging="428"/>
        <w:jc w:val="both"/>
        <w:rPr>
          <w:rFonts w:eastAsiaTheme="minorEastAsia"/>
          <w:b/>
          <w:bCs/>
          <w:lang w:val="en-US"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proofErr w:type="gramStart"/>
      <w:r w:rsidR="000556CF" w:rsidRPr="00A63A17">
        <w:rPr>
          <w:rFonts w:eastAsiaTheme="minorEastAsia" w:hint="eastAsia"/>
          <w:b/>
          <w:bCs/>
          <w:lang w:eastAsia="zh-CN"/>
        </w:rPr>
        <w:t xml:space="preserve">If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US" w:eastAsia="zh-CN"/>
          </w:rPr>
          <m:t>=1</m:t>
        </m:r>
      </m:oMath>
      <w:r w:rsidR="000556CF" w:rsidRPr="00A63A17">
        <w:rPr>
          <w:rFonts w:eastAsiaTheme="minorEastAsia" w:hint="eastAsia"/>
          <w:b/>
          <w:lang w:val="en-US" w:eastAsia="zh-CN"/>
        </w:rPr>
        <w:t xml:space="preserve">, </w:t>
      </w:r>
      <w:r w:rsidR="000556CF" w:rsidRPr="00A63A17">
        <w:rPr>
          <w:rFonts w:eastAsiaTheme="minorEastAsia" w:hint="eastAsia"/>
          <w:b/>
          <w:bCs/>
          <w:lang w:val="en-US" w:eastAsia="zh-CN"/>
        </w:rPr>
        <w:t xml:space="preserve">calculate </w:t>
      </w:r>
      <w:r w:rsidR="000556CF" w:rsidRPr="00A63A17">
        <w:rPr>
          <w:rFonts w:eastAsiaTheme="minorEastAsia" w:hint="eastAsia"/>
          <w:b/>
          <w:bCs/>
          <w:lang w:eastAsia="zh-CN"/>
        </w:rPr>
        <w:t xml:space="preserve">the possible number of hops in one slot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="000556CF" w:rsidRPr="00A63A17">
        <w:rPr>
          <w:rFonts w:eastAsiaTheme="minorEastAsia" w:hint="eastAsia"/>
          <w:b/>
          <w:bCs/>
          <w:lang w:eastAsia="zh-CN"/>
        </w:rPr>
        <w:t>,</w:t>
      </w:r>
    </w:p>
    <w:p w:rsidR="000556CF" w:rsidRPr="00A63A17" w:rsidRDefault="001805E2" w:rsidP="000556C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m:rPr>
              <m:sty m:val="b"/>
            </m:rP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lang w:eastAsia="zh-CN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14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b/>
                      <w:bCs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PRS_OFDM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slot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0556CF" w:rsidRPr="00A63A17" w:rsidRDefault="000556CF" w:rsidP="00F052E5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/>
          <w:b/>
          <w:bCs/>
          <w:lang w:eastAsia="zh-CN"/>
        </w:rPr>
        <w:t>W</w:t>
      </w:r>
      <w:r w:rsidRPr="00A63A17">
        <w:rPr>
          <w:rFonts w:eastAsiaTheme="minorEastAsia" w:hint="eastAsia"/>
          <w:b/>
          <w:bCs/>
          <w:lang w:eastAsia="zh-CN"/>
        </w:rPr>
        <w:t>here</w:t>
      </w:r>
    </w:p>
    <w:p w:rsidR="000556CF" w:rsidRPr="00A63A17" w:rsidRDefault="001805E2" w:rsidP="00F052E5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PRS_OFDM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="000556CF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0556CF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0556CF" w:rsidRPr="00A63A17">
        <w:rPr>
          <w:rFonts w:eastAsiaTheme="minorEastAsia" w:hint="eastAsia"/>
          <w:b/>
          <w:bCs/>
          <w:lang w:eastAsia="zh-CN"/>
        </w:rPr>
        <w:t xml:space="preserve"> the number of OFDM symbols for PRS resources in one slot. </w:t>
      </w:r>
    </w:p>
    <w:p w:rsidR="000556CF" w:rsidRPr="00A63A17" w:rsidRDefault="001805E2" w:rsidP="00F052E5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CombSize</m:t>
            </m:r>
          </m:sub>
        </m:sSub>
      </m:oMath>
      <w:r w:rsidR="000556CF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0556CF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0556CF" w:rsidRPr="00A63A17">
        <w:rPr>
          <w:rFonts w:eastAsiaTheme="minorEastAsia" w:hint="eastAsia"/>
          <w:b/>
          <w:bCs/>
          <w:lang w:eastAsia="zh-CN"/>
        </w:rPr>
        <w:t xml:space="preserve"> the PRS comb size. </w:t>
      </w:r>
    </w:p>
    <w:p w:rsidR="000556CF" w:rsidRPr="00A63A17" w:rsidRDefault="001805E2" w:rsidP="00F052E5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RFswiching</m:t>
            </m:r>
          </m:sub>
        </m:sSub>
      </m:oMath>
      <w:r w:rsidR="000556CF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0556CF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0556CF" w:rsidRPr="00A63A17">
        <w:rPr>
          <w:rFonts w:eastAsiaTheme="minorEastAsia" w:hint="eastAsia"/>
          <w:b/>
          <w:bCs/>
          <w:lang w:eastAsia="zh-CN"/>
        </w:rPr>
        <w:t xml:space="preserve"> the </w:t>
      </w:r>
      <w:r w:rsidR="000556CF" w:rsidRPr="00A63A17">
        <w:rPr>
          <w:rFonts w:eastAsiaTheme="minorEastAsia"/>
          <w:b/>
          <w:bCs/>
          <w:lang w:eastAsia="zh-CN"/>
        </w:rPr>
        <w:t>number</w:t>
      </w:r>
      <w:r w:rsidR="000556CF" w:rsidRPr="00A63A17">
        <w:rPr>
          <w:rFonts w:eastAsiaTheme="minorEastAsia" w:hint="eastAsia"/>
          <w:b/>
          <w:bCs/>
          <w:lang w:eastAsia="zh-CN"/>
        </w:rPr>
        <w:t xml:space="preserve"> of OFDM symbols for RF switching time. </w:t>
      </w:r>
    </w:p>
    <w:p w:rsidR="000556CF" w:rsidRPr="00A63A17" w:rsidRDefault="000556CF" w:rsidP="00A63A17">
      <w:pPr>
        <w:widowControl w:val="0"/>
        <w:adjustRightInd w:val="0"/>
        <w:snapToGrid w:val="0"/>
        <w:spacing w:beforeLines="50" w:before="120" w:after="0"/>
        <w:ind w:leftChars="425" w:left="1472" w:hangingChars="310" w:hanging="622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Note1: The flooring operation is used to limit the time for receiving the last hop and RF switching to the same slot. </w:t>
      </w:r>
    </w:p>
    <w:p w:rsidR="00334708" w:rsidRPr="00A63A17" w:rsidRDefault="000556CF" w:rsidP="002C77EF">
      <w:pPr>
        <w:widowControl w:val="0"/>
        <w:adjustRightInd w:val="0"/>
        <w:snapToGrid w:val="0"/>
        <w:spacing w:beforeLines="50" w:before="120" w:after="0"/>
        <w:ind w:leftChars="440" w:left="1498" w:hangingChars="308" w:hanging="61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Note2: The ceiling operation is used </w:t>
      </w:r>
      <w:r w:rsidRPr="00A63A17">
        <w:rPr>
          <w:rFonts w:eastAsiaTheme="minorEastAsia"/>
          <w:b/>
          <w:bCs/>
          <w:lang w:eastAsia="zh-CN"/>
        </w:rPr>
        <w:t>because</w:t>
      </w:r>
      <w:r w:rsidRPr="00A63A17">
        <w:rPr>
          <w:rFonts w:eastAsiaTheme="minorEastAsia" w:hint="eastAsia"/>
          <w:b/>
          <w:bCs/>
          <w:lang w:eastAsia="zh-CN"/>
        </w:rPr>
        <w:t xml:space="preserve"> no RF switching time is considered for the last hop in a slot.</w:t>
      </w:r>
    </w:p>
    <w:p w:rsidR="005940CE" w:rsidRPr="00A63A17" w:rsidRDefault="00DB692A" w:rsidP="00A63A17">
      <w:pPr>
        <w:widowControl w:val="0"/>
        <w:adjustRightInd w:val="0"/>
        <w:snapToGrid w:val="0"/>
        <w:spacing w:beforeLines="50" w:before="120" w:after="0"/>
        <w:ind w:leftChars="496" w:left="1420" w:hangingChars="213" w:hanging="42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proofErr w:type="gramStart"/>
      <w:r w:rsidR="005940CE" w:rsidRPr="00A63A17">
        <w:rPr>
          <w:rFonts w:eastAsiaTheme="minorEastAsia" w:hint="eastAsia"/>
          <w:b/>
          <w:bCs/>
          <w:lang w:eastAsia="zh-CN"/>
        </w:rPr>
        <w:t xml:space="preserve">If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lang w:eastAsia="zh-CN"/>
          </w:rPr>
          <m:t>=2</m:t>
        </m:r>
      </m:oMath>
      <w:r w:rsidR="005940CE" w:rsidRPr="00A63A17">
        <w:rPr>
          <w:rFonts w:eastAsiaTheme="minorEastAsia" w:hint="eastAsia"/>
          <w:b/>
          <w:bCs/>
          <w:lang w:eastAsia="zh-CN"/>
        </w:rPr>
        <w:t xml:space="preserve">, go to Step3. </w:t>
      </w:r>
    </w:p>
    <w:p w:rsidR="00982EEE" w:rsidRPr="00A63A17" w:rsidRDefault="008E1852" w:rsidP="008E1852">
      <w:pPr>
        <w:widowControl w:val="0"/>
        <w:adjustRightInd w:val="0"/>
        <w:snapToGrid w:val="0"/>
        <w:spacing w:beforeLines="50" w:before="120" w:after="0"/>
        <w:ind w:leftChars="209" w:left="849" w:hanging="431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Step2: Check the value </w:t>
      </w:r>
      <w:proofErr w:type="gramStart"/>
      <w:r w:rsidRPr="00A63A17">
        <w:rPr>
          <w:rFonts w:eastAsiaTheme="minorEastAsia" w:hint="eastAsia"/>
          <w:b/>
          <w:bCs/>
          <w:lang w:eastAsia="zh-CN"/>
        </w:rPr>
        <w:t xml:space="preserve">of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Pr="00A63A17">
        <w:rPr>
          <w:rFonts w:eastAsiaTheme="minorEastAsia" w:hint="eastAsia"/>
          <w:b/>
          <w:bCs/>
          <w:lang w:eastAsia="zh-CN"/>
        </w:rPr>
        <w:t xml:space="preserve">. </w:t>
      </w:r>
    </w:p>
    <w:p w:rsidR="008E1852" w:rsidRPr="00A63A17" w:rsidRDefault="00982EEE" w:rsidP="00982EEE">
      <w:pPr>
        <w:widowControl w:val="0"/>
        <w:adjustRightInd w:val="0"/>
        <w:snapToGrid w:val="0"/>
        <w:spacing w:beforeLines="50" w:before="120" w:after="0"/>
        <w:ind w:leftChars="493" w:left="1417" w:hanging="431"/>
        <w:jc w:val="both"/>
        <w:rPr>
          <w:rFonts w:eastAsiaTheme="minorEastAsia"/>
          <w:b/>
          <w:bCs/>
          <w:i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r w:rsidR="008E1852" w:rsidRPr="00A63A17">
        <w:rPr>
          <w:rFonts w:eastAsiaTheme="minorEastAsia" w:hint="eastAsia"/>
          <w:b/>
          <w:bCs/>
          <w:lang w:eastAsia="zh-CN"/>
        </w:rPr>
        <w:t xml:space="preserve">If it is </w:t>
      </w:r>
      <w:r w:rsidR="00A07593">
        <w:rPr>
          <w:rFonts w:eastAsiaTheme="minorEastAsia" w:hint="eastAsia"/>
          <w:b/>
          <w:bCs/>
          <w:lang w:eastAsia="zh-CN"/>
        </w:rPr>
        <w:t xml:space="preserve">equal to or </w:t>
      </w:r>
      <w:r w:rsidR="008E1852" w:rsidRPr="00A63A17">
        <w:rPr>
          <w:rFonts w:eastAsiaTheme="minorEastAsia" w:hint="eastAsia"/>
          <w:b/>
          <w:bCs/>
          <w:lang w:eastAsia="zh-CN"/>
        </w:rPr>
        <w:t xml:space="preserve">larger than 1, </w:t>
      </w:r>
      <w:r w:rsidR="008E1852" w:rsidRPr="00A63A17">
        <w:rPr>
          <w:rFonts w:eastAsiaTheme="minorEastAsia" w:hint="eastAsia"/>
          <w:b/>
          <w:bCs/>
          <w:iCs/>
          <w:lang w:eastAsia="zh-CN"/>
        </w:rPr>
        <w:t xml:space="preserve">the number of hops in a single MG occasion is </w:t>
      </w:r>
    </w:p>
    <w:p w:rsidR="008E1852" w:rsidRPr="00A63A17" w:rsidRDefault="001805E2" w:rsidP="008E1852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*min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hop,max</m:t>
                  </m:r>
                </m:sub>
              </m:sSub>
            </m:e>
          </m:d>
        </m:oMath>
      </m:oMathPara>
    </w:p>
    <w:p w:rsidR="008E1852" w:rsidRPr="00A63A17" w:rsidRDefault="00D53913" w:rsidP="00982EEE">
      <w:pPr>
        <w:widowControl w:val="0"/>
        <w:adjustRightInd w:val="0"/>
        <w:snapToGrid w:val="0"/>
        <w:spacing w:beforeLines="50" w:before="120" w:after="0"/>
        <w:ind w:leftChars="709" w:left="141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And t</w:t>
      </w:r>
      <w:r w:rsidR="008E1852" w:rsidRPr="00A63A17">
        <w:rPr>
          <w:rFonts w:eastAsiaTheme="minorEastAsia" w:hint="eastAsia"/>
          <w:b/>
          <w:bCs/>
          <w:lang w:eastAsia="zh-CN"/>
        </w:rPr>
        <w:t>he Step3 is skipped.</w:t>
      </w:r>
    </w:p>
    <w:p w:rsidR="006655EB" w:rsidRPr="00A63A17" w:rsidRDefault="00982EEE" w:rsidP="00982EEE">
      <w:pPr>
        <w:widowControl w:val="0"/>
        <w:adjustRightInd w:val="0"/>
        <w:snapToGrid w:val="0"/>
        <w:spacing w:beforeLines="50" w:before="120" w:after="0"/>
        <w:ind w:leftChars="496" w:left="992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r w:rsidR="00426FA7">
        <w:rPr>
          <w:rFonts w:eastAsiaTheme="minorEastAsia" w:hint="eastAsia"/>
          <w:b/>
          <w:bCs/>
          <w:lang w:eastAsia="zh-CN"/>
        </w:rPr>
        <w:t xml:space="preserve">  </w:t>
      </w:r>
      <w:r w:rsidR="006655EB" w:rsidRPr="00A63A17">
        <w:rPr>
          <w:rFonts w:eastAsiaTheme="minorEastAsia" w:hint="eastAsia"/>
          <w:b/>
          <w:bCs/>
          <w:lang w:eastAsia="zh-CN"/>
        </w:rPr>
        <w:t xml:space="preserve">If it equals to 0, </w:t>
      </w:r>
      <w:r w:rsidR="00D62433" w:rsidRPr="00A63A17">
        <w:rPr>
          <w:rFonts w:eastAsiaTheme="minorEastAsia" w:hint="eastAsia"/>
          <w:b/>
          <w:bCs/>
          <w:lang w:eastAsia="zh-CN"/>
        </w:rPr>
        <w:t xml:space="preserve">then </w:t>
      </w:r>
      <w:r w:rsidR="006655EB" w:rsidRPr="00A63A17">
        <w:rPr>
          <w:rFonts w:eastAsiaTheme="minorEastAsia" w:hint="eastAsia"/>
          <w:b/>
          <w:bCs/>
          <w:lang w:eastAsia="zh-CN"/>
        </w:rPr>
        <w:t xml:space="preserve">change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</m:oMath>
      <w:r w:rsidR="006655EB" w:rsidRPr="00A63A17">
        <w:rPr>
          <w:rFonts w:eastAsiaTheme="minorEastAsia" w:hint="eastAsia"/>
          <w:b/>
          <w:bCs/>
          <w:lang w:eastAsia="zh-CN"/>
        </w:rPr>
        <w:t xml:space="preserve"> to 2 and go to Step3. </w:t>
      </w:r>
    </w:p>
    <w:p w:rsidR="00476F7E" w:rsidRDefault="006655EB" w:rsidP="00C62E1B">
      <w:pPr>
        <w:widowControl w:val="0"/>
        <w:adjustRightInd w:val="0"/>
        <w:snapToGrid w:val="0"/>
        <w:spacing w:beforeLines="50" w:before="120" w:after="0"/>
        <w:ind w:leftChars="208" w:left="1062" w:hanging="646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Step3: </w:t>
      </w:r>
      <w:r w:rsidR="008F1385" w:rsidRPr="00A63A17">
        <w:rPr>
          <w:rFonts w:eastAsiaTheme="minorEastAsia" w:hint="eastAsia"/>
          <w:b/>
          <w:bCs/>
          <w:lang w:eastAsia="zh-CN"/>
        </w:rPr>
        <w:t xml:space="preserve">Apply the mechanism in Option 1, i.e., calculate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K=max</m:t>
        </m:r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,M</m:t>
            </m:r>
          </m:e>
        </m:d>
      </m:oMath>
      <w:r w:rsidR="008F1385" w:rsidRPr="00A63A17">
        <w:rPr>
          <w:rFonts w:eastAsiaTheme="minorEastAsia" w:hint="eastAsia"/>
          <w:b/>
          <w:bCs/>
          <w:lang w:eastAsia="zh-CN"/>
        </w:rPr>
        <w:t xml:space="preserve"> and follow the test of rules.</w:t>
      </w:r>
      <w:r w:rsidR="009463CC" w:rsidRPr="00A63A17">
        <w:rPr>
          <w:rFonts w:eastAsiaTheme="minorEastAsia" w:hint="eastAsia"/>
          <w:b/>
          <w:bCs/>
          <w:lang w:eastAsia="zh-CN"/>
        </w:rPr>
        <w:t xml:space="preserve"> </w:t>
      </w:r>
    </w:p>
    <w:p w:rsidR="00105525" w:rsidRPr="00105525" w:rsidRDefault="00105525" w:rsidP="00105525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05525">
        <w:rPr>
          <w:rFonts w:eastAsia="宋体" w:hint="eastAsia"/>
          <w:b/>
          <w:szCs w:val="24"/>
          <w:lang w:val="en-US" w:eastAsia="zh-CN"/>
        </w:rPr>
        <w:t xml:space="preserve">A CR (R4-2400082) </w:t>
      </w:r>
      <w:r w:rsidRPr="00105525">
        <w:rPr>
          <w:rFonts w:eastAsiaTheme="minorEastAsia" w:hint="eastAsia"/>
          <w:b/>
          <w:bCs/>
          <w:lang w:eastAsia="zh-CN"/>
        </w:rPr>
        <w:t xml:space="preserve">that captures the above solution for all three RRC states is submitted. </w:t>
      </w:r>
    </w:p>
    <w:p w:rsidR="00B838FA" w:rsidRPr="00B838FA" w:rsidRDefault="00B838FA" w:rsidP="00B838F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B838FA">
        <w:rPr>
          <w:rFonts w:eastAsiaTheme="minorEastAsia" w:hint="eastAsia"/>
          <w:lang w:eastAsia="zh-CN"/>
        </w:rPr>
        <w:t>Measurement period requirements with FH</w:t>
      </w:r>
      <w:r w:rsidR="0011269E">
        <w:rPr>
          <w:rFonts w:eastAsiaTheme="minorEastAsia" w:hint="eastAsia"/>
          <w:lang w:eastAsia="zh-CN"/>
        </w:rPr>
        <w:t xml:space="preserve"> in RRC_CONNTECTED</w:t>
      </w:r>
    </w:p>
    <w:p w:rsidR="006E3D28" w:rsidRDefault="000224CD" w:rsidP="000224C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D46F80">
        <w:rPr>
          <w:rFonts w:eastAsiaTheme="minorEastAsia" w:hint="eastAsia"/>
          <w:bCs/>
          <w:lang w:eastAsia="zh-CN"/>
        </w:rPr>
        <w:t>last</w:t>
      </w:r>
      <w:r>
        <w:rPr>
          <w:rFonts w:eastAsiaTheme="minorEastAsia" w:hint="eastAsia"/>
          <w:bCs/>
          <w:lang w:eastAsia="zh-CN"/>
        </w:rPr>
        <w:t xml:space="preserve"> </w:t>
      </w:r>
      <w:r w:rsidR="00917AE2">
        <w:rPr>
          <w:rFonts w:eastAsiaTheme="minorEastAsia" w:hint="eastAsia"/>
          <w:bCs/>
          <w:lang w:eastAsia="zh-CN"/>
        </w:rPr>
        <w:t xml:space="preserve">several </w:t>
      </w:r>
      <w:r>
        <w:rPr>
          <w:rFonts w:eastAsiaTheme="minorEastAsia" w:hint="eastAsia"/>
          <w:bCs/>
          <w:lang w:eastAsia="zh-CN"/>
        </w:rPr>
        <w:t>meeting</w:t>
      </w:r>
      <w:r w:rsidR="00D46F80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, </w:t>
      </w:r>
      <w:r w:rsidR="000B362A">
        <w:rPr>
          <w:rFonts w:eastAsiaTheme="minorEastAsia" w:hint="eastAsia"/>
          <w:bCs/>
          <w:lang w:eastAsia="zh-CN"/>
        </w:rPr>
        <w:t>some</w:t>
      </w:r>
      <w:r>
        <w:rPr>
          <w:rFonts w:eastAsiaTheme="minorEastAsia" w:hint="eastAsia"/>
          <w:bCs/>
          <w:lang w:eastAsia="zh-CN"/>
        </w:rPr>
        <w:t xml:space="preserve"> agreement</w:t>
      </w:r>
      <w:r w:rsidR="000B362A">
        <w:rPr>
          <w:rFonts w:eastAsiaTheme="minorEastAsia" w:hint="eastAsia"/>
          <w:bCs/>
          <w:lang w:eastAsia="zh-CN"/>
        </w:rPr>
        <w:t xml:space="preserve">s </w:t>
      </w:r>
      <w:r w:rsidR="00DC0F12">
        <w:rPr>
          <w:rFonts w:eastAsiaTheme="minorEastAsia" w:hint="eastAsia"/>
          <w:bCs/>
          <w:lang w:eastAsia="zh-CN"/>
        </w:rPr>
        <w:t>related to</w:t>
      </w:r>
      <w:r>
        <w:rPr>
          <w:rFonts w:eastAsiaTheme="minorEastAsia" w:hint="eastAsia"/>
          <w:bCs/>
          <w:lang w:eastAsia="zh-CN"/>
        </w:rPr>
        <w:t xml:space="preserve"> </w:t>
      </w:r>
      <w:r w:rsidR="000B362A">
        <w:rPr>
          <w:rFonts w:eastAsiaTheme="minorEastAsia" w:hint="eastAsia"/>
          <w:bCs/>
          <w:lang w:eastAsia="zh-CN"/>
        </w:rPr>
        <w:t xml:space="preserve">measurement period requirements </w:t>
      </w:r>
      <w:r w:rsidR="009328E0">
        <w:rPr>
          <w:rFonts w:eastAsiaTheme="minorEastAsia" w:hint="eastAsia"/>
          <w:bCs/>
          <w:lang w:eastAsia="zh-CN"/>
        </w:rPr>
        <w:t>with FH were achieved. They are copied here for convenience.</w:t>
      </w:r>
      <w:r w:rsidR="000B362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224CD" w:rsidTr="000224CD">
        <w:tc>
          <w:tcPr>
            <w:tcW w:w="9847" w:type="dxa"/>
          </w:tcPr>
          <w:p w:rsidR="00D46F80" w:rsidRPr="00DE4D37" w:rsidRDefault="00D46F80" w:rsidP="00D46F80">
            <w:pPr>
              <w:spacing w:beforeLines="50" w:before="120" w:afterLines="50" w:after="120"/>
              <w:rPr>
                <w:rFonts w:eastAsiaTheme="minorEastAsia"/>
                <w:b/>
                <w:bCs/>
                <w:lang w:eastAsia="zh-CN"/>
              </w:rPr>
            </w:pPr>
            <w:r w:rsidRPr="00DE4D37">
              <w:rPr>
                <w:rFonts w:eastAsiaTheme="minorEastAsia" w:hint="eastAsia"/>
                <w:b/>
                <w:bCs/>
                <w:lang w:eastAsia="zh-CN"/>
              </w:rPr>
              <w:t xml:space="preserve">RAN4#108bis meeting: </w:t>
            </w:r>
          </w:p>
          <w:p w:rsidR="0014502D" w:rsidRPr="0014502D" w:rsidRDefault="0014502D" w:rsidP="0014502D">
            <w:pPr>
              <w:spacing w:beforeLines="50" w:before="120" w:afterLines="50" w:after="120"/>
              <w:rPr>
                <w:b/>
                <w:u w:val="single"/>
                <w:lang w:val="en-US" w:eastAsia="ko-KR"/>
              </w:rPr>
            </w:pPr>
            <w:bookmarkStart w:id="1" w:name="_Hlk148007630"/>
            <w:r w:rsidRPr="0014502D">
              <w:rPr>
                <w:b/>
                <w:u w:val="single"/>
                <w:lang w:val="en-US" w:eastAsia="ko-KR"/>
              </w:rPr>
              <w:t>Issue 2-1-1: TEG for PRS measurements with FH</w:t>
            </w:r>
          </w:p>
          <w:bookmarkEnd w:id="1"/>
          <w:p w:rsidR="0014502D" w:rsidRPr="0014502D" w:rsidRDefault="0014502D" w:rsidP="0014502D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14502D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14502D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14502D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14502D" w:rsidRPr="0014502D" w:rsidRDefault="0014502D" w:rsidP="0014502D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rPr>
                <w:bCs/>
                <w:sz w:val="20"/>
                <w:szCs w:val="20"/>
                <w:lang w:eastAsia="zh-CN"/>
              </w:rPr>
            </w:pPr>
            <w:r w:rsidRPr="0014502D">
              <w:rPr>
                <w:bCs/>
                <w:sz w:val="20"/>
                <w:szCs w:val="20"/>
                <w:lang w:eastAsia="zh-CN"/>
              </w:rPr>
              <w:t xml:space="preserve">Rx, Tx and </w:t>
            </w:r>
            <w:proofErr w:type="spellStart"/>
            <w:r w:rsidRPr="0014502D">
              <w:rPr>
                <w:bCs/>
                <w:sz w:val="20"/>
                <w:szCs w:val="20"/>
                <w:lang w:eastAsia="zh-CN"/>
              </w:rPr>
              <w:t>RxTx</w:t>
            </w:r>
            <w:proofErr w:type="spellEnd"/>
            <w:r w:rsidRPr="0014502D">
              <w:rPr>
                <w:bCs/>
                <w:sz w:val="20"/>
                <w:szCs w:val="20"/>
                <w:lang w:eastAsia="zh-CN"/>
              </w:rPr>
              <w:t xml:space="preserve"> TEG for UE positioning measurements with FH are supported in RAN4 requirements. It is RAN4 understanding that the existing TEG capabilities are also applicable for RedCap.</w:t>
            </w:r>
          </w:p>
          <w:p w:rsidR="004760DE" w:rsidRPr="004760DE" w:rsidRDefault="004760DE" w:rsidP="004760DE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760DE">
              <w:rPr>
                <w:b/>
                <w:bCs/>
                <w:u w:val="single"/>
                <w:lang w:eastAsia="en-GB"/>
              </w:rPr>
              <w:t>Issue 2-3-9: PRS measurement period requirements with FH</w:t>
            </w:r>
          </w:p>
          <w:p w:rsidR="004760DE" w:rsidRPr="004760DE" w:rsidRDefault="004760DE" w:rsidP="004760DE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760DE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4760DE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760DE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D46F80" w:rsidRPr="004760DE" w:rsidRDefault="004760DE" w:rsidP="004760DE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lang w:val="en-US" w:eastAsia="ja-JP"/>
              </w:rPr>
            </w:pPr>
            <w:r w:rsidRPr="004760DE">
              <w:rPr>
                <w:lang w:val="en-US" w:eastAsia="ja-JP"/>
              </w:rPr>
              <w:t xml:space="preserve">Existing UE positioning measurement period can be reused as baseline for the corresponding UE positioning measurement period with FH. Some modification is expected to account for frequency hopping e.g. </w:t>
            </w:r>
            <w:proofErr w:type="spellStart"/>
            <w:r w:rsidRPr="004760DE">
              <w:rPr>
                <w:lang w:val="en-US" w:eastAsia="ja-JP"/>
              </w:rPr>
              <w:t>Lprs</w:t>
            </w:r>
            <w:proofErr w:type="spellEnd"/>
            <w:r w:rsidRPr="004760DE">
              <w:rPr>
                <w:lang w:val="en-US" w:eastAsia="ja-JP"/>
              </w:rPr>
              <w:t>, measured PRS BW etc.</w:t>
            </w:r>
          </w:p>
          <w:p w:rsidR="00D46F80" w:rsidRPr="00DE4D37" w:rsidRDefault="00D46F80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lang w:eastAsia="zh-CN"/>
              </w:rPr>
            </w:pPr>
            <w:r w:rsidRPr="00DE4D37">
              <w:rPr>
                <w:rFonts w:eastAsiaTheme="minorEastAsia" w:hint="eastAsia"/>
                <w:b/>
                <w:bCs/>
                <w:lang w:eastAsia="zh-CN"/>
              </w:rPr>
              <w:t xml:space="preserve">RAN4#109 meeting: </w:t>
            </w:r>
          </w:p>
          <w:p w:rsidR="005908B9" w:rsidRPr="004C165A" w:rsidRDefault="005908B9" w:rsidP="004C165A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C165A">
              <w:rPr>
                <w:b/>
                <w:bCs/>
                <w:u w:val="single"/>
                <w:lang w:eastAsia="en-GB"/>
              </w:rPr>
              <w:t>Issue 2-3-3: Nsample for reduced number of samples in PRS measurement requirements with FH</w:t>
            </w:r>
          </w:p>
          <w:p w:rsidR="005908B9" w:rsidRPr="004C165A" w:rsidRDefault="005908B9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C165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4C165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C165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5908B9" w:rsidRPr="004C165A" w:rsidRDefault="005908B9" w:rsidP="004C165A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rPr>
                <w:sz w:val="20"/>
                <w:szCs w:val="20"/>
                <w:lang w:eastAsia="ja-JP"/>
              </w:rPr>
            </w:pPr>
            <w:r w:rsidRPr="004C165A">
              <w:rPr>
                <w:sz w:val="20"/>
                <w:szCs w:val="20"/>
                <w:lang w:eastAsia="ja-JP"/>
              </w:rPr>
              <w:t>When UE is configured to perform positioning measurements with FH then Nsample = 2 is considered in measurement period requirement for reduced number of sample case.</w:t>
            </w:r>
          </w:p>
          <w:p w:rsidR="000224CD" w:rsidRPr="004C165A" w:rsidRDefault="000224CD" w:rsidP="004C165A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C165A">
              <w:rPr>
                <w:b/>
                <w:bCs/>
                <w:u w:val="single"/>
                <w:lang w:eastAsia="en-GB"/>
              </w:rPr>
              <w:t>Issue 2-3-4: Measurement sample definition under FH</w:t>
            </w:r>
          </w:p>
          <w:p w:rsidR="000224CD" w:rsidRPr="004C165A" w:rsidRDefault="000224CD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C165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4C165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C165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0224CD" w:rsidRPr="004C165A" w:rsidRDefault="000224CD" w:rsidP="004C165A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ind w:left="357" w:hanging="357"/>
              <w:contextualSpacing w:val="0"/>
              <w:rPr>
                <w:sz w:val="20"/>
                <w:szCs w:val="20"/>
                <w:lang w:eastAsia="ja-JP"/>
              </w:rPr>
            </w:pPr>
            <w:r w:rsidRPr="004C165A">
              <w:rPr>
                <w:sz w:val="20"/>
                <w:szCs w:val="20"/>
                <w:lang w:eastAsia="ja-JP"/>
              </w:rPr>
              <w:t>Measurement sample under FH is defined as a PRS measurement over multiple hops within a single measurement gap.</w:t>
            </w:r>
          </w:p>
          <w:p w:rsidR="005908B9" w:rsidRPr="004C165A" w:rsidRDefault="005908B9" w:rsidP="004C165A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C165A">
              <w:rPr>
                <w:b/>
                <w:bCs/>
                <w:u w:val="single"/>
                <w:lang w:eastAsia="en-GB"/>
              </w:rPr>
              <w:t>Issue 2-3-5: Number of Rx beam sweeps for defining PRS measurement requirements with FH</w:t>
            </w:r>
          </w:p>
          <w:p w:rsidR="005908B9" w:rsidRPr="004C165A" w:rsidRDefault="005908B9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C165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lastRenderedPageBreak/>
              <w:t>A</w:t>
            </w:r>
            <w:r w:rsidRPr="004C165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C165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5908B9" w:rsidRPr="004C165A" w:rsidRDefault="005908B9" w:rsidP="004C165A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ind w:left="357" w:hanging="357"/>
              <w:contextualSpacing w:val="0"/>
              <w:rPr>
                <w:sz w:val="20"/>
                <w:szCs w:val="20"/>
                <w:lang w:eastAsia="ja-JP"/>
              </w:rPr>
            </w:pPr>
            <w:r w:rsidRPr="004C165A">
              <w:rPr>
                <w:sz w:val="20"/>
                <w:szCs w:val="20"/>
                <w:lang w:eastAsia="ja-JP"/>
              </w:rPr>
              <w:t>The Rx beam sweeping factor (</w:t>
            </w:r>
            <w:proofErr w:type="spellStart"/>
            <w:r w:rsidRPr="004C165A">
              <w:rPr>
                <w:sz w:val="20"/>
                <w:szCs w:val="20"/>
                <w:lang w:eastAsia="ja-JP"/>
              </w:rPr>
              <w:t>NRxBeam</w:t>
            </w:r>
            <w:proofErr w:type="spellEnd"/>
            <w:r w:rsidRPr="004C165A">
              <w:rPr>
                <w:sz w:val="20"/>
                <w:szCs w:val="20"/>
                <w:lang w:eastAsia="ja-JP"/>
              </w:rPr>
              <w:t>) definition in Rel-17 is reused for PRS measurements with FH.</w:t>
            </w:r>
          </w:p>
          <w:p w:rsidR="004C165A" w:rsidRPr="004C165A" w:rsidRDefault="004C165A" w:rsidP="004C165A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C165A">
              <w:rPr>
                <w:b/>
                <w:bCs/>
                <w:u w:val="single"/>
                <w:lang w:eastAsia="en-GB"/>
              </w:rPr>
              <w:t>Issue 2-3-6: Number of hops within a single MG occasion</w:t>
            </w:r>
          </w:p>
          <w:p w:rsidR="004C165A" w:rsidRPr="004C165A" w:rsidRDefault="004C165A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C165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4C165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C165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4C165A" w:rsidRPr="004C165A" w:rsidRDefault="004C165A" w:rsidP="004C165A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ind w:left="357" w:hanging="357"/>
              <w:contextualSpacing w:val="0"/>
              <w:rPr>
                <w:sz w:val="20"/>
                <w:szCs w:val="20"/>
                <w:lang w:eastAsia="ja-JP"/>
              </w:rPr>
            </w:pPr>
            <w:r w:rsidRPr="004C165A">
              <w:rPr>
                <w:sz w:val="20"/>
                <w:szCs w:val="20"/>
                <w:lang w:eastAsia="ja-JP"/>
              </w:rPr>
              <w:t>Number of hops within a single MG occasion is defined as a requirement. The details are FFS:</w:t>
            </w:r>
          </w:p>
          <w:p w:rsidR="004C165A" w:rsidRPr="004C165A" w:rsidRDefault="004C165A" w:rsidP="004C165A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4C165A">
              <w:rPr>
                <w:b/>
                <w:bCs/>
                <w:u w:val="single"/>
                <w:lang w:eastAsia="en-GB"/>
              </w:rPr>
              <w:t>Issue 2-3-7: Type of PRS measurement requirements with FH</w:t>
            </w:r>
          </w:p>
          <w:p w:rsidR="004C165A" w:rsidRPr="004C165A" w:rsidRDefault="004C165A" w:rsidP="004C165A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4C165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4C165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4C165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4C165A" w:rsidRPr="004C165A" w:rsidRDefault="004C165A" w:rsidP="004C165A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ind w:left="357" w:hanging="357"/>
              <w:contextualSpacing w:val="0"/>
              <w:rPr>
                <w:szCs w:val="22"/>
                <w:lang w:eastAsia="ja-JP"/>
              </w:rPr>
            </w:pPr>
            <w:r w:rsidRPr="004C165A">
              <w:rPr>
                <w:sz w:val="20"/>
                <w:szCs w:val="20"/>
                <w:lang w:eastAsia="ja-JP"/>
              </w:rPr>
              <w:t>RAN4 to define requirements for positioning measurement based on multiple hops.</w:t>
            </w:r>
          </w:p>
        </w:tc>
      </w:tr>
    </w:tbl>
    <w:p w:rsidR="000224CD" w:rsidRDefault="00D92194" w:rsidP="006B147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lastRenderedPageBreak/>
        <w:t xml:space="preserve">And in RAN4#109 meeting, there were three proposals </w:t>
      </w:r>
      <w:r w:rsidR="00AF7242">
        <w:rPr>
          <w:rFonts w:eastAsiaTheme="minorEastAsia" w:hint="eastAsia"/>
          <w:bCs/>
          <w:lang w:val="x-none" w:eastAsia="zh-CN"/>
        </w:rPr>
        <w:t xml:space="preserve">further </w:t>
      </w:r>
      <w:r>
        <w:rPr>
          <w:rFonts w:eastAsiaTheme="minorEastAsia" w:hint="eastAsia"/>
          <w:bCs/>
          <w:lang w:val="x-none" w:eastAsia="zh-CN"/>
        </w:rPr>
        <w:t xml:space="preserve">discussing about PRS measurement period requirements with FH based on multiple hops: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B1471" w:rsidTr="006B1471">
        <w:tc>
          <w:tcPr>
            <w:tcW w:w="9847" w:type="dxa"/>
          </w:tcPr>
          <w:p w:rsidR="006B1471" w:rsidRPr="006B1471" w:rsidRDefault="006B1471" w:rsidP="006B1471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B1471">
              <w:rPr>
                <w:b/>
                <w:u w:val="single"/>
                <w:lang w:eastAsia="ko-KR"/>
              </w:rPr>
              <w:t>Issue 2-3-8: PRS measurement period requirements with FH based on multiple hops</w:t>
            </w:r>
          </w:p>
          <w:p w:rsidR="006B1471" w:rsidRPr="006B1471" w:rsidRDefault="006B1471" w:rsidP="006B1471">
            <w:pPr>
              <w:pStyle w:val="af8"/>
              <w:numPr>
                <w:ilvl w:val="0"/>
                <w:numId w:val="28"/>
              </w:numPr>
              <w:autoSpaceDN w:val="0"/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B1471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6B1471" w:rsidRPr="006B1471" w:rsidRDefault="006B1471" w:rsidP="006B1471">
            <w:pPr>
              <w:pStyle w:val="af8"/>
              <w:numPr>
                <w:ilvl w:val="1"/>
                <w:numId w:val="28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B1471">
              <w:rPr>
                <w:rFonts w:eastAsia="宋体"/>
                <w:sz w:val="20"/>
                <w:szCs w:val="20"/>
                <w:lang w:eastAsia="zh-CN"/>
              </w:rPr>
              <w:t>Option 1: E///</w:t>
            </w:r>
          </w:p>
          <w:p w:rsidR="006B1471" w:rsidRPr="006B1471" w:rsidRDefault="006B1471" w:rsidP="006B147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rPr>
                <w:rFonts w:eastAsia="MS Mincho"/>
                <w:sz w:val="20"/>
                <w:szCs w:val="20"/>
                <w:lang w:eastAsia="zh-CN"/>
              </w:rPr>
            </w:pPr>
            <w:proofErr w:type="spellStart"/>
            <w:r w:rsidRPr="006B1471">
              <w:rPr>
                <w:sz w:val="20"/>
                <w:szCs w:val="20"/>
                <w:lang w:eastAsia="zh-CN"/>
              </w:rPr>
              <w:t>L</w:t>
            </w:r>
            <w:r w:rsidRPr="006B1471">
              <w:rPr>
                <w:sz w:val="20"/>
                <w:szCs w:val="20"/>
                <w:vertAlign w:val="subscript"/>
                <w:lang w:eastAsia="zh-CN"/>
              </w:rPr>
              <w:t>available</w:t>
            </w:r>
            <w:proofErr w:type="spellEnd"/>
            <w:r w:rsidRPr="006B1471">
              <w:rPr>
                <w:sz w:val="20"/>
                <w:szCs w:val="20"/>
                <w:lang w:eastAsia="zh-CN"/>
              </w:rPr>
              <w:t xml:space="preserve"> for PRS measurement period requirement with FH is calculated as:</w:t>
            </w:r>
          </w:p>
          <w:p w:rsidR="006B1471" w:rsidRPr="006B1471" w:rsidRDefault="006B1471" w:rsidP="006B1471">
            <w:pPr>
              <w:spacing w:beforeLines="50" w:before="120" w:afterLines="50" w:after="120"/>
              <w:ind w:left="2564"/>
              <w:rPr>
                <w:lang w:eastAsia="zh-CN"/>
              </w:rPr>
            </w:pPr>
            <w:proofErr w:type="spellStart"/>
            <w:r w:rsidRPr="006B1471">
              <w:rPr>
                <w:lang w:eastAsia="zh-CN"/>
              </w:rPr>
              <w:t>L</w:t>
            </w:r>
            <w:r w:rsidRPr="006B1471">
              <w:rPr>
                <w:vertAlign w:val="subscript"/>
                <w:lang w:eastAsia="zh-CN"/>
              </w:rPr>
              <w:t>available</w:t>
            </w:r>
            <w:proofErr w:type="spellEnd"/>
            <w:r w:rsidRPr="006B1471">
              <w:rPr>
                <w:lang w:eastAsia="zh-CN"/>
              </w:rPr>
              <w:t xml:space="preserve">= </w:t>
            </w:r>
            <w:proofErr w:type="spellStart"/>
            <w:r w:rsidRPr="006B1471">
              <w:rPr>
                <w:lang w:eastAsia="zh-CN"/>
              </w:rPr>
              <w:t>L</w:t>
            </w:r>
            <w:r w:rsidRPr="006B1471">
              <w:rPr>
                <w:vertAlign w:val="subscript"/>
                <w:lang w:eastAsia="zh-CN"/>
              </w:rPr>
              <w:t>available</w:t>
            </w:r>
            <w:proofErr w:type="spellEnd"/>
            <w:r w:rsidRPr="006B1471">
              <w:rPr>
                <w:vertAlign w:val="subscript"/>
                <w:lang w:eastAsia="zh-CN"/>
              </w:rPr>
              <w:t xml:space="preserve"> per hop</w:t>
            </w:r>
            <w:r w:rsidRPr="006B1471">
              <w:rPr>
                <w:lang w:eastAsia="zh-CN"/>
              </w:rPr>
              <w:t xml:space="preserve"> × </w:t>
            </w:r>
            <w:proofErr w:type="spellStart"/>
            <w:r w:rsidRPr="006B1471">
              <w:rPr>
                <w:lang w:eastAsia="zh-CN"/>
              </w:rPr>
              <w:t>N</w:t>
            </w:r>
            <w:r w:rsidRPr="006B1471">
              <w:rPr>
                <w:vertAlign w:val="subscript"/>
                <w:lang w:eastAsia="zh-CN"/>
              </w:rPr>
              <w:t>hops</w:t>
            </w:r>
            <w:proofErr w:type="spellEnd"/>
            <w:r w:rsidRPr="006B1471">
              <w:rPr>
                <w:lang w:eastAsia="zh-CN"/>
              </w:rPr>
              <w:t xml:space="preserve"> + </w:t>
            </w:r>
            <w:proofErr w:type="spellStart"/>
            <w:r w:rsidRPr="006B1471">
              <w:rPr>
                <w:lang w:eastAsia="zh-CN"/>
              </w:rPr>
              <w:t>RF</w:t>
            </w:r>
            <w:r w:rsidRPr="006B1471">
              <w:rPr>
                <w:vertAlign w:val="subscript"/>
                <w:lang w:eastAsia="zh-CN"/>
              </w:rPr>
              <w:t>retuning</w:t>
            </w:r>
            <w:proofErr w:type="spellEnd"/>
            <w:r w:rsidRPr="006B1471">
              <w:rPr>
                <w:vertAlign w:val="subscript"/>
                <w:lang w:eastAsia="zh-CN"/>
              </w:rPr>
              <w:t xml:space="preserve"> time </w:t>
            </w:r>
            <w:r w:rsidRPr="006B1471">
              <w:rPr>
                <w:lang w:eastAsia="zh-CN"/>
              </w:rPr>
              <w:t>× (</w:t>
            </w:r>
            <w:proofErr w:type="spellStart"/>
            <w:r w:rsidRPr="006B1471">
              <w:rPr>
                <w:lang w:eastAsia="zh-CN"/>
              </w:rPr>
              <w:t>N</w:t>
            </w:r>
            <w:r w:rsidRPr="006B1471">
              <w:rPr>
                <w:vertAlign w:val="subscript"/>
                <w:lang w:eastAsia="zh-CN"/>
              </w:rPr>
              <w:t>hops</w:t>
            </w:r>
            <w:proofErr w:type="spellEnd"/>
            <w:r w:rsidRPr="006B1471">
              <w:rPr>
                <w:lang w:eastAsia="zh-CN"/>
              </w:rPr>
              <w:t xml:space="preserve"> -1),</w:t>
            </w:r>
            <w:r w:rsidRPr="006B1471">
              <w:rPr>
                <w:lang w:eastAsia="zh-CN"/>
              </w:rPr>
              <w:br/>
              <w:t>where</w:t>
            </w:r>
          </w:p>
          <w:p w:rsidR="006B1471" w:rsidRPr="006B1471" w:rsidRDefault="006B1471" w:rsidP="006B1471">
            <w:pPr>
              <w:numPr>
                <w:ilvl w:val="0"/>
                <w:numId w:val="28"/>
              </w:numPr>
              <w:spacing w:beforeLines="50" w:before="120" w:afterLines="50" w:after="120"/>
              <w:ind w:left="2924"/>
              <w:rPr>
                <w:lang w:eastAsia="zh-CN"/>
              </w:rPr>
            </w:pPr>
            <w:proofErr w:type="spellStart"/>
            <w:r w:rsidRPr="006B1471">
              <w:rPr>
                <w:lang w:eastAsia="zh-CN"/>
              </w:rPr>
              <w:t>L</w:t>
            </w:r>
            <w:r w:rsidRPr="006B1471">
              <w:rPr>
                <w:vertAlign w:val="subscript"/>
                <w:lang w:eastAsia="zh-CN"/>
              </w:rPr>
              <w:t>available</w:t>
            </w:r>
            <w:proofErr w:type="spellEnd"/>
            <w:r w:rsidRPr="006B1471">
              <w:rPr>
                <w:vertAlign w:val="subscript"/>
                <w:lang w:eastAsia="zh-CN"/>
              </w:rPr>
              <w:t xml:space="preserve"> per hop</w:t>
            </w:r>
            <w:r w:rsidRPr="006B1471">
              <w:rPr>
                <w:lang w:eastAsia="zh-CN"/>
              </w:rPr>
              <w:t xml:space="preserve"> is the time duration of PRS resource UE can measure in each hop and depends on the UE capability,</w:t>
            </w:r>
          </w:p>
          <w:p w:rsidR="006B1471" w:rsidRPr="006B1471" w:rsidRDefault="006B1471" w:rsidP="006B1471">
            <w:pPr>
              <w:numPr>
                <w:ilvl w:val="0"/>
                <w:numId w:val="28"/>
              </w:numPr>
              <w:spacing w:beforeLines="50" w:before="120" w:afterLines="50" w:after="120"/>
              <w:ind w:left="2924"/>
              <w:rPr>
                <w:lang w:eastAsia="zh-CN"/>
              </w:rPr>
            </w:pPr>
            <w:proofErr w:type="spellStart"/>
            <w:r w:rsidRPr="006B1471">
              <w:rPr>
                <w:lang w:eastAsia="zh-CN"/>
              </w:rPr>
              <w:t>RF</w:t>
            </w:r>
            <w:r w:rsidRPr="006B1471">
              <w:rPr>
                <w:vertAlign w:val="subscript"/>
                <w:lang w:eastAsia="zh-CN"/>
              </w:rPr>
              <w:t>retuning</w:t>
            </w:r>
            <w:proofErr w:type="spellEnd"/>
            <w:r w:rsidRPr="006B1471">
              <w:rPr>
                <w:vertAlign w:val="subscript"/>
                <w:lang w:eastAsia="zh-CN"/>
              </w:rPr>
              <w:t xml:space="preserve"> time</w:t>
            </w:r>
            <w:r w:rsidRPr="006B1471">
              <w:rPr>
                <w:lang w:eastAsia="zh-CN"/>
              </w:rPr>
              <w:t xml:space="preserve"> is the RF retuning time based on UE reported capability,</w:t>
            </w:r>
          </w:p>
          <w:p w:rsidR="006B1471" w:rsidRPr="006B1471" w:rsidRDefault="006B1471" w:rsidP="006B1471">
            <w:pPr>
              <w:numPr>
                <w:ilvl w:val="0"/>
                <w:numId w:val="28"/>
              </w:numPr>
              <w:spacing w:beforeLines="50" w:before="120" w:afterLines="50" w:after="120"/>
              <w:ind w:left="2924"/>
              <w:rPr>
                <w:lang w:eastAsia="zh-CN"/>
              </w:rPr>
            </w:pPr>
            <w:proofErr w:type="spellStart"/>
            <w:r w:rsidRPr="006B1471">
              <w:rPr>
                <w:lang w:eastAsia="zh-CN"/>
              </w:rPr>
              <w:t>N</w:t>
            </w:r>
            <w:r w:rsidRPr="006B1471">
              <w:rPr>
                <w:vertAlign w:val="subscript"/>
                <w:lang w:eastAsia="zh-CN"/>
              </w:rPr>
              <w:t>hops</w:t>
            </w:r>
            <w:proofErr w:type="spellEnd"/>
            <w:r w:rsidRPr="006B1471">
              <w:rPr>
                <w:lang w:eastAsia="zh-CN"/>
              </w:rPr>
              <w:t xml:space="preserve"> is calculated based on the DL PRS bandwidth UE can measure across all hops, PRS bandwidth UE can measure per hop and overlapping between hops supported by the UE.  </w:t>
            </w:r>
            <w:proofErr w:type="spellStart"/>
            <w:r w:rsidRPr="006B1471">
              <w:rPr>
                <w:lang w:eastAsia="zh-CN"/>
              </w:rPr>
              <w:t>N</w:t>
            </w:r>
            <w:r w:rsidRPr="006B1471">
              <w:rPr>
                <w:vertAlign w:val="subscript"/>
                <w:lang w:eastAsia="zh-CN"/>
              </w:rPr>
              <w:t>hops</w:t>
            </w:r>
            <w:proofErr w:type="spellEnd"/>
            <w:r w:rsidRPr="006B1471">
              <w:rPr>
                <w:lang w:eastAsia="zh-CN"/>
              </w:rPr>
              <w:t xml:space="preserve"> </w:t>
            </w:r>
            <w:proofErr w:type="gramStart"/>
            <w:r w:rsidRPr="006B1471">
              <w:rPr>
                <w:lang w:eastAsia="zh-CN"/>
              </w:rPr>
              <w:t xml:space="preserve">= </w:t>
            </w:r>
            <w:proofErr w:type="gramEnd"/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BW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max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BW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per hop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overlapping</m:t>
                          </m:r>
                        </m:sub>
                      </m:sSub>
                    </m:den>
                  </m:f>
                </m:e>
              </m:d>
            </m:oMath>
            <w:r w:rsidRPr="006B1471">
              <w:rPr>
                <w:lang w:eastAsia="zh-CN"/>
              </w:rPr>
              <w:t>. BW</w:t>
            </w:r>
            <w:r w:rsidRPr="006B1471">
              <w:rPr>
                <w:vertAlign w:val="subscript"/>
                <w:lang w:eastAsia="zh-CN"/>
              </w:rPr>
              <w:t>Total</w:t>
            </w:r>
            <w:r w:rsidRPr="006B1471">
              <w:rPr>
                <w:lang w:eastAsia="zh-CN"/>
              </w:rPr>
              <w:t xml:space="preserve"> is the DL PRS bandwidth across all hops. </w:t>
            </w:r>
            <w:proofErr w:type="spellStart"/>
            <w:r w:rsidRPr="006B1471">
              <w:rPr>
                <w:lang w:eastAsia="zh-CN"/>
              </w:rPr>
              <w:t>BW</w:t>
            </w:r>
            <w:r w:rsidRPr="006B1471">
              <w:rPr>
                <w:vertAlign w:val="subscript"/>
                <w:lang w:eastAsia="zh-CN"/>
              </w:rPr>
              <w:t>per</w:t>
            </w:r>
            <w:proofErr w:type="spellEnd"/>
            <w:r w:rsidRPr="006B1471">
              <w:rPr>
                <w:vertAlign w:val="subscript"/>
                <w:lang w:eastAsia="zh-CN"/>
              </w:rPr>
              <w:t xml:space="preserve"> hop</w:t>
            </w:r>
            <w:r w:rsidRPr="006B1471">
              <w:rPr>
                <w:lang w:eastAsia="zh-CN"/>
              </w:rPr>
              <w:t xml:space="preserve"> is the DL PRS BW UE can measurement in each hop. And </w:t>
            </w:r>
            <w:proofErr w:type="spellStart"/>
            <w:r w:rsidRPr="006B1471">
              <w:rPr>
                <w:lang w:eastAsia="zh-CN"/>
              </w:rPr>
              <w:t>PRB</w:t>
            </w:r>
            <w:r w:rsidRPr="006B1471">
              <w:rPr>
                <w:vertAlign w:val="subscript"/>
                <w:lang w:eastAsia="zh-CN"/>
              </w:rPr>
              <w:t>overlapping</w:t>
            </w:r>
            <w:proofErr w:type="spellEnd"/>
            <w:r w:rsidRPr="006B1471">
              <w:rPr>
                <w:lang w:eastAsia="zh-CN"/>
              </w:rPr>
              <w:t xml:space="preserve"> is the number of overlapping PRBs between hops.</w:t>
            </w:r>
          </w:p>
          <w:p w:rsidR="006B1471" w:rsidRPr="006B1471" w:rsidRDefault="006B1471" w:rsidP="006B1471">
            <w:pPr>
              <w:pStyle w:val="af8"/>
              <w:numPr>
                <w:ilvl w:val="1"/>
                <w:numId w:val="28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 xml:space="preserve">Option 2: </w:t>
            </w:r>
            <w:proofErr w:type="spellStart"/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>Xiaomi</w:t>
            </w:r>
            <w:proofErr w:type="spellEnd"/>
          </w:p>
          <w:p w:rsidR="006B1471" w:rsidRPr="006B1471" w:rsidRDefault="006B1471" w:rsidP="006B147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 xml:space="preserve">RAN4 can discuss UE Rx-Tx time difference requirements for Redcap UE with frequency </w:t>
            </w:r>
            <w:proofErr w:type="spellStart"/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>hoping</w:t>
            </w:r>
            <w:proofErr w:type="spellEnd"/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 xml:space="preserve"> SRS upon RAN1’s conclusion, e.g.</w:t>
            </w:r>
          </w:p>
          <w:p w:rsidR="006B1471" w:rsidRPr="006B1471" w:rsidRDefault="006B1471" w:rsidP="006B147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/>
              <w:contextualSpacing w:val="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>The legacy requirements on UE Rx-Tx time deference needs to be relaxed due to the additional switching time.</w:t>
            </w:r>
          </w:p>
          <w:p w:rsidR="006B1471" w:rsidRPr="006B1471" w:rsidRDefault="006B1471" w:rsidP="006B1471">
            <w:pPr>
              <w:pStyle w:val="af8"/>
              <w:numPr>
                <w:ilvl w:val="3"/>
                <w:numId w:val="28"/>
              </w:numPr>
              <w:autoSpaceDN w:val="0"/>
              <w:spacing w:beforeLines="50" w:before="120" w:afterLines="50" w:after="120"/>
              <w:ind w:left="3096"/>
              <w:contextualSpacing w:val="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6B1471">
              <w:rPr>
                <w:rFonts w:eastAsiaTheme="minorEastAsia"/>
                <w:bCs/>
                <w:sz w:val="20"/>
                <w:szCs w:val="20"/>
                <w:lang w:eastAsia="zh-CN"/>
              </w:rPr>
              <w:t>Scheduling restriction because of the collision due to SRS TX hopped</w:t>
            </w:r>
          </w:p>
          <w:p w:rsidR="006B1471" w:rsidRPr="006B1471" w:rsidRDefault="006B1471" w:rsidP="006B1471">
            <w:pPr>
              <w:pStyle w:val="af8"/>
              <w:numPr>
                <w:ilvl w:val="1"/>
                <w:numId w:val="28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B1471">
              <w:rPr>
                <w:rFonts w:eastAsia="宋体"/>
                <w:sz w:val="20"/>
                <w:szCs w:val="20"/>
                <w:lang w:eastAsia="zh-CN"/>
              </w:rPr>
              <w:t>Option 3: HW</w:t>
            </w:r>
          </w:p>
          <w:p w:rsidR="006B1471" w:rsidRPr="006B1471" w:rsidRDefault="006B1471" w:rsidP="006B147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B1471">
              <w:rPr>
                <w:rFonts w:eastAsia="宋体"/>
                <w:sz w:val="20"/>
                <w:szCs w:val="20"/>
                <w:lang w:eastAsia="zh-CN"/>
              </w:rPr>
              <w:t>For Case 1, existing requirements for MG-based measurement are re-used as baseline, and the following adaptations are considered:</w:t>
            </w:r>
          </w:p>
          <w:p w:rsidR="002B41C8" w:rsidRDefault="006B1471" w:rsidP="002B41C8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proofErr w:type="spellStart"/>
            <w:r w:rsidRPr="006B1471">
              <w:rPr>
                <w:rFonts w:eastAsia="宋体"/>
                <w:sz w:val="20"/>
                <w:szCs w:val="20"/>
                <w:lang w:eastAsia="zh-CN"/>
              </w:rPr>
              <w:t>Lprs</w:t>
            </w:r>
            <w:proofErr w:type="spellEnd"/>
            <w:r w:rsidRPr="006B1471">
              <w:rPr>
                <w:rFonts w:eastAsia="宋体"/>
                <w:sz w:val="20"/>
                <w:szCs w:val="20"/>
                <w:lang w:eastAsia="zh-CN"/>
              </w:rPr>
              <w:t xml:space="preserve"> = </w:t>
            </w:r>
            <w:proofErr w:type="spellStart"/>
            <w:r w:rsidRPr="006B1471">
              <w:rPr>
                <w:rFonts w:eastAsia="宋体"/>
                <w:sz w:val="20"/>
                <w:szCs w:val="20"/>
                <w:lang w:eastAsia="zh-CN"/>
              </w:rPr>
              <w:t>Nhop</w:t>
            </w:r>
            <w:proofErr w:type="spellEnd"/>
            <w:r w:rsidRPr="006B1471">
              <w:rPr>
                <w:rFonts w:eastAsia="宋体"/>
                <w:sz w:val="20"/>
                <w:szCs w:val="20"/>
                <w:lang w:eastAsia="zh-CN"/>
              </w:rPr>
              <w:t xml:space="preserve"> * </w:t>
            </w:r>
            <w:proofErr w:type="spellStart"/>
            <w:r w:rsidRPr="006B1471">
              <w:rPr>
                <w:rFonts w:eastAsia="宋体"/>
                <w:sz w:val="20"/>
                <w:szCs w:val="20"/>
                <w:lang w:eastAsia="zh-CN"/>
              </w:rPr>
              <w:t>Lper_hop</w:t>
            </w:r>
            <w:proofErr w:type="spellEnd"/>
            <w:r w:rsidRPr="006B1471">
              <w:rPr>
                <w:rFonts w:eastAsia="宋体"/>
                <w:sz w:val="20"/>
                <w:szCs w:val="20"/>
                <w:lang w:eastAsia="zh-CN"/>
              </w:rPr>
              <w:t xml:space="preserve">, where </w:t>
            </w:r>
            <w:proofErr w:type="spellStart"/>
            <w:r w:rsidRPr="006B1471">
              <w:rPr>
                <w:rFonts w:eastAsia="宋体"/>
                <w:sz w:val="20"/>
                <w:szCs w:val="20"/>
                <w:lang w:eastAsia="zh-CN"/>
              </w:rPr>
              <w:t>Nhop</w:t>
            </w:r>
            <w:proofErr w:type="spellEnd"/>
            <w:r w:rsidRPr="006B1471">
              <w:rPr>
                <w:rFonts w:eastAsia="宋体"/>
                <w:sz w:val="20"/>
                <w:szCs w:val="20"/>
                <w:lang w:eastAsia="zh-CN"/>
              </w:rPr>
              <w:t xml:space="preserve"> is the number of hops that UE can do in an MG occasion, and </w:t>
            </w:r>
            <w:proofErr w:type="spellStart"/>
            <w:r w:rsidRPr="006B1471">
              <w:rPr>
                <w:rFonts w:eastAsia="宋体"/>
                <w:sz w:val="20"/>
                <w:szCs w:val="20"/>
                <w:lang w:eastAsia="zh-CN"/>
              </w:rPr>
              <w:t>Lper_hop</w:t>
            </w:r>
            <w:proofErr w:type="spellEnd"/>
            <w:r w:rsidRPr="006B1471">
              <w:rPr>
                <w:rFonts w:eastAsia="宋体"/>
                <w:sz w:val="20"/>
                <w:szCs w:val="20"/>
                <w:lang w:eastAsia="zh-CN"/>
              </w:rPr>
              <w:t xml:space="preserve"> is the PRS duration per hop;</w:t>
            </w:r>
          </w:p>
          <w:p w:rsidR="006B1471" w:rsidRPr="002B41C8" w:rsidRDefault="006B1471" w:rsidP="002B41C8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B41C8">
              <w:rPr>
                <w:rFonts w:eastAsia="宋体"/>
                <w:sz w:val="20"/>
                <w:szCs w:val="20"/>
                <w:lang w:eastAsia="zh-CN"/>
              </w:rPr>
              <w:t>The requirements are applicable only to PRS resource in the sampling duration in each hop.</w:t>
            </w:r>
          </w:p>
        </w:tc>
      </w:tr>
    </w:tbl>
    <w:p w:rsidR="00F31D1F" w:rsidRDefault="00600620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bCs/>
          <w:lang w:eastAsia="zh-CN"/>
        </w:rPr>
        <w:t>The legacy measurement period re</w:t>
      </w:r>
      <w:r w:rsidR="00F31D1F">
        <w:rPr>
          <w:rFonts w:eastAsiaTheme="minorEastAsia" w:hint="eastAsia"/>
          <w:bCs/>
          <w:lang w:eastAsia="zh-CN"/>
        </w:rPr>
        <w:t xml:space="preserve">quirements are used as baseline and </w:t>
      </w:r>
      <w:r w:rsidR="00F31D1F">
        <w:rPr>
          <w:rFonts w:eastAsiaTheme="minorEastAsia"/>
          <w:bCs/>
          <w:lang w:eastAsia="zh-CN"/>
        </w:rPr>
        <w:t>according</w:t>
      </w:r>
      <w:r w:rsidR="00F31D1F">
        <w:rPr>
          <w:rFonts w:eastAsiaTheme="minorEastAsia" w:hint="eastAsia"/>
          <w:bCs/>
          <w:lang w:eastAsia="zh-CN"/>
        </w:rPr>
        <w:t xml:space="preserve"> to the agreements achieved in previous meetings, most of parameters are reused. A main issue that </w:t>
      </w:r>
      <w:r w:rsidR="005743A5">
        <w:rPr>
          <w:rFonts w:eastAsiaTheme="minorEastAsia" w:hint="eastAsia"/>
          <w:bCs/>
          <w:lang w:eastAsia="zh-CN"/>
        </w:rPr>
        <w:t>needs to be solved to</w:t>
      </w:r>
      <w:r w:rsidR="00F31D1F">
        <w:rPr>
          <w:rFonts w:eastAsiaTheme="minorEastAsia" w:hint="eastAsia"/>
          <w:bCs/>
          <w:lang w:eastAsia="zh-CN"/>
        </w:rPr>
        <w:t xml:space="preserve"> finalize the measurement period requirements with FH is to determine the time duration of available PRS in the positioning frequency layer </w:t>
      </w:r>
      <w:proofErr w:type="spellStart"/>
      <w:r w:rsidR="00F31D1F" w:rsidRPr="00F31D1F">
        <w:rPr>
          <w:rFonts w:eastAsiaTheme="minorEastAsia" w:hint="eastAsia"/>
          <w:bCs/>
          <w:i/>
          <w:lang w:eastAsia="zh-CN"/>
        </w:rPr>
        <w:t>i</w:t>
      </w:r>
      <w:proofErr w:type="spellEnd"/>
      <w:r w:rsidR="00F31D1F">
        <w:rPr>
          <w:rFonts w:eastAsiaTheme="minorEastAsia" w:hint="eastAsia"/>
          <w:bCs/>
          <w:lang w:eastAsia="zh-CN"/>
        </w:rPr>
        <w:t xml:space="preserve"> to be measured within a MG</w:t>
      </w:r>
      <w:r w:rsidR="00092933">
        <w:rPr>
          <w:rFonts w:eastAsiaTheme="minorEastAsia" w:hint="eastAsia"/>
          <w:bCs/>
          <w:lang w:eastAsia="zh-CN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092933">
        <w:rPr>
          <w:rFonts w:eastAsiaTheme="minorEastAsia" w:hint="eastAsia"/>
          <w:iCs/>
          <w:lang w:eastAsia="zh-CN"/>
        </w:rPr>
        <w:t xml:space="preserve">. </w:t>
      </w:r>
      <w:r w:rsidR="00DE5507">
        <w:rPr>
          <w:rFonts w:eastAsiaTheme="minorEastAsia" w:hint="eastAsia"/>
          <w:iCs/>
          <w:lang w:eastAsia="zh-CN"/>
        </w:rPr>
        <w:t>Two related proposals were shown in the table above.</w:t>
      </w:r>
      <w:r w:rsidR="00F7464C">
        <w:rPr>
          <w:rFonts w:eastAsiaTheme="minorEastAsia" w:hint="eastAsia"/>
          <w:iCs/>
          <w:lang w:eastAsia="zh-CN"/>
        </w:rPr>
        <w:t xml:space="preserve"> </w:t>
      </w:r>
    </w:p>
    <w:p w:rsidR="00104056" w:rsidRDefault="00104056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Based on the discussion in Clause 2.1, Option 3 in the table is more reasonable, i.e.,</w:t>
      </w:r>
      <w:r w:rsidRPr="00104056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the time duration of available PRS can be derived by</w:t>
      </w:r>
    </w:p>
    <w:p w:rsidR="00104056" w:rsidRPr="00104056" w:rsidRDefault="001805E2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FC40A0" w:rsidRDefault="00FC40A0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Where </w:t>
      </w:r>
    </w:p>
    <w:p w:rsidR="00FC40A0" w:rsidRDefault="001805E2" w:rsidP="00FC40A0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hop</m:t>
            </m:r>
          </m:sub>
        </m:sSub>
      </m:oMath>
      <w:r w:rsidR="00FC40A0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FC40A0">
        <w:rPr>
          <w:rFonts w:eastAsiaTheme="minorEastAsia" w:hint="eastAsia"/>
          <w:bCs/>
          <w:lang w:eastAsia="zh-CN"/>
        </w:rPr>
        <w:t>is</w:t>
      </w:r>
      <w:proofErr w:type="gramEnd"/>
      <w:r w:rsidR="00FC40A0">
        <w:rPr>
          <w:rFonts w:eastAsiaTheme="minorEastAsia" w:hint="eastAsia"/>
          <w:bCs/>
          <w:lang w:eastAsia="zh-CN"/>
        </w:rPr>
        <w:t xml:space="preserve"> the number of hops in a single MG occasion.</w:t>
      </w:r>
    </w:p>
    <w:p w:rsidR="00FC40A0" w:rsidRPr="00FC40A0" w:rsidRDefault="001805E2" w:rsidP="00FC40A0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per_hop</m:t>
            </m:r>
          </m:sub>
        </m:sSub>
      </m:oMath>
      <w:r w:rsidR="00FC40A0">
        <w:rPr>
          <w:rFonts w:eastAsiaTheme="minorEastAsia" w:hint="eastAsia"/>
          <w:bCs/>
          <w:lang w:eastAsia="zh-CN"/>
        </w:rPr>
        <w:t xml:space="preserve"> </w:t>
      </w:r>
      <w:proofErr w:type="gramStart"/>
      <w:r w:rsidR="00FC40A0">
        <w:rPr>
          <w:rFonts w:eastAsiaTheme="minorEastAsia" w:hint="eastAsia"/>
          <w:bCs/>
          <w:lang w:eastAsia="zh-CN"/>
        </w:rPr>
        <w:t>is</w:t>
      </w:r>
      <w:proofErr w:type="gramEnd"/>
      <w:r w:rsidR="00FC40A0">
        <w:rPr>
          <w:rFonts w:eastAsiaTheme="minorEastAsia" w:hint="eastAsia"/>
          <w:bCs/>
          <w:lang w:eastAsia="zh-CN"/>
        </w:rPr>
        <w:t xml:space="preserve"> the time duration of available PRS per hop.</w:t>
      </w:r>
    </w:p>
    <w:p w:rsidR="00FC40A0" w:rsidRDefault="000E604F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Other modifications to legacy measurement period requirements with FH include </w:t>
      </w:r>
      <w:r>
        <w:rPr>
          <w:rFonts w:eastAsiaTheme="minorEastAsia"/>
          <w:bCs/>
          <w:lang w:eastAsia="zh-CN"/>
        </w:rPr>
        <w:t>applicable</w:t>
      </w:r>
      <w:r>
        <w:rPr>
          <w:rFonts w:eastAsiaTheme="minorEastAsia" w:hint="eastAsia"/>
          <w:bCs/>
          <w:lang w:eastAsia="zh-CN"/>
        </w:rPr>
        <w:t xml:space="preserve"> N</w:t>
      </w:r>
      <w:r w:rsidRPr="006A7D58">
        <w:rPr>
          <w:rFonts w:eastAsiaTheme="minorEastAsia" w:hint="eastAsia"/>
          <w:bCs/>
          <w:vertAlign w:val="subscript"/>
          <w:lang w:eastAsia="zh-CN"/>
        </w:rPr>
        <w:t>sample</w:t>
      </w:r>
      <w:r>
        <w:rPr>
          <w:rFonts w:eastAsiaTheme="minorEastAsia" w:hint="eastAsia"/>
          <w:bCs/>
          <w:lang w:eastAsia="zh-CN"/>
        </w:rPr>
        <w:t xml:space="preserve"> is {2, 4}. </w:t>
      </w:r>
    </w:p>
    <w:p w:rsidR="000E604F" w:rsidRPr="00146FE0" w:rsidRDefault="00BE275E" w:rsidP="00E847A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 xml:space="preserve">Proposal 2: The legacy measurement period requirements are used as baseline, the modifications include: </w:t>
      </w:r>
    </w:p>
    <w:p w:rsidR="00BE275E" w:rsidRPr="00146FE0" w:rsidRDefault="00BE275E" w:rsidP="00BE275E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>Applicable N</w:t>
      </w:r>
      <w:r w:rsidRPr="004A255D">
        <w:rPr>
          <w:rFonts w:eastAsiaTheme="minorEastAsia" w:hint="eastAsia"/>
          <w:b/>
          <w:bCs/>
          <w:vertAlign w:val="subscript"/>
          <w:lang w:eastAsia="zh-CN"/>
        </w:rPr>
        <w:t>sample</w:t>
      </w:r>
      <w:r w:rsidRPr="00146FE0">
        <w:rPr>
          <w:rFonts w:eastAsiaTheme="minorEastAsia" w:hint="eastAsia"/>
          <w:b/>
          <w:bCs/>
          <w:lang w:eastAsia="zh-CN"/>
        </w:rPr>
        <w:t xml:space="preserve"> is {2, 4}.</w:t>
      </w:r>
    </w:p>
    <w:p w:rsidR="00BE275E" w:rsidRPr="00146FE0" w:rsidRDefault="00BE275E" w:rsidP="00BE275E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 xml:space="preserve">The time duration of </w:t>
      </w:r>
      <w:r w:rsidRPr="00146FE0">
        <w:rPr>
          <w:rFonts w:eastAsiaTheme="minorEastAsia"/>
          <w:b/>
          <w:bCs/>
          <w:lang w:eastAsia="zh-CN"/>
        </w:rPr>
        <w:t>available</w:t>
      </w:r>
      <w:r w:rsidRPr="00146FE0">
        <w:rPr>
          <w:rFonts w:eastAsiaTheme="minorEastAsia" w:hint="eastAsia"/>
          <w:b/>
          <w:bCs/>
          <w:lang w:eastAsia="zh-CN"/>
        </w:rPr>
        <w:t xml:space="preserve"> PRS is derived by </w:t>
      </w:r>
    </w:p>
    <w:p w:rsidR="00BE275E" w:rsidRPr="00146FE0" w:rsidRDefault="001805E2" w:rsidP="00BE275E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BE275E" w:rsidRPr="00146FE0" w:rsidRDefault="00BE275E" w:rsidP="00BE275E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Where</w:t>
      </w:r>
      <w:r w:rsidR="00BC532B" w:rsidRPr="00146FE0">
        <w:rPr>
          <w:rFonts w:eastAsiaTheme="minorEastAsia" w:hint="eastAsia"/>
          <w:b/>
          <w:bCs/>
          <w:lang w:eastAsia="zh-CN"/>
        </w:rPr>
        <w:t>,</w:t>
      </w:r>
    </w:p>
    <w:p w:rsidR="00BE275E" w:rsidRPr="00146FE0" w:rsidRDefault="001805E2" w:rsidP="00BE275E">
      <w:pPr>
        <w:widowControl w:val="0"/>
        <w:adjustRightInd w:val="0"/>
        <w:snapToGrid w:val="0"/>
        <w:spacing w:beforeLines="50" w:before="120" w:after="0"/>
        <w:ind w:leftChars="425" w:left="850" w:firstLine="42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hop</m:t>
            </m:r>
          </m:sub>
        </m:sSub>
      </m:oMath>
      <w:r w:rsidR="00BE275E" w:rsidRPr="00146FE0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BE275E" w:rsidRPr="00146FE0">
        <w:rPr>
          <w:rFonts w:eastAsiaTheme="minorEastAsia" w:hint="eastAsia"/>
          <w:b/>
          <w:bCs/>
          <w:lang w:eastAsia="zh-CN"/>
        </w:rPr>
        <w:t>is</w:t>
      </w:r>
      <w:proofErr w:type="gramEnd"/>
      <w:r w:rsidR="00BE275E" w:rsidRPr="00146FE0">
        <w:rPr>
          <w:rFonts w:eastAsiaTheme="minorEastAsia" w:hint="eastAsia"/>
          <w:b/>
          <w:bCs/>
          <w:lang w:eastAsia="zh-CN"/>
        </w:rPr>
        <w:t xml:space="preserve"> the number of hops in a single MG occasion.</w:t>
      </w:r>
      <w:r w:rsidR="00BC532B" w:rsidRPr="00146FE0">
        <w:rPr>
          <w:rFonts w:eastAsiaTheme="minorEastAsia" w:hint="eastAsia"/>
          <w:b/>
          <w:bCs/>
          <w:lang w:eastAsia="zh-CN"/>
        </w:rPr>
        <w:t xml:space="preserve"> </w:t>
      </w:r>
    </w:p>
    <w:p w:rsidR="00BE275E" w:rsidRPr="00146FE0" w:rsidRDefault="001805E2" w:rsidP="00BE275E">
      <w:pPr>
        <w:widowControl w:val="0"/>
        <w:adjustRightInd w:val="0"/>
        <w:snapToGrid w:val="0"/>
        <w:spacing w:beforeLines="50" w:before="120" w:after="0"/>
        <w:ind w:leftChars="425" w:left="850" w:firstLine="42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per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</m:sSub>
      </m:oMath>
      <w:r w:rsidR="00BE275E" w:rsidRPr="00146FE0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BE275E" w:rsidRPr="00146FE0">
        <w:rPr>
          <w:rFonts w:eastAsiaTheme="minorEastAsia" w:hint="eastAsia"/>
          <w:b/>
          <w:bCs/>
          <w:lang w:eastAsia="zh-CN"/>
        </w:rPr>
        <w:t>is</w:t>
      </w:r>
      <w:proofErr w:type="gramEnd"/>
      <w:r w:rsidR="00BE275E" w:rsidRPr="00146FE0">
        <w:rPr>
          <w:rFonts w:eastAsiaTheme="minorEastAsia" w:hint="eastAsia"/>
          <w:b/>
          <w:bCs/>
          <w:lang w:eastAsia="zh-CN"/>
        </w:rPr>
        <w:t xml:space="preserve"> the time duration of available PRS per hop.</w:t>
      </w:r>
      <w:r w:rsidR="00BC532B" w:rsidRPr="00146FE0">
        <w:rPr>
          <w:rFonts w:eastAsiaTheme="minorEastAsia" w:hint="eastAsia"/>
          <w:b/>
          <w:bCs/>
          <w:lang w:eastAsia="zh-CN"/>
        </w:rPr>
        <w:t xml:space="preserve"> </w:t>
      </w:r>
    </w:p>
    <w:p w:rsidR="0011269E" w:rsidRDefault="00C32A2E" w:rsidP="00C32A2E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 xml:space="preserve">Other parameters are reused. </w:t>
      </w:r>
    </w:p>
    <w:p w:rsidR="0011269E" w:rsidRPr="000F7018" w:rsidRDefault="002610B0" w:rsidP="0011269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Number of hops</w:t>
      </w:r>
      <w:r w:rsidR="0011269E" w:rsidRPr="000F7018">
        <w:rPr>
          <w:rFonts w:eastAsiaTheme="minorEastAsia" w:hint="eastAsia"/>
          <w:lang w:eastAsia="zh-CN"/>
        </w:rPr>
        <w:t xml:space="preserve"> in RRC_IDLE/INACTIVE</w:t>
      </w:r>
    </w:p>
    <w:p w:rsidR="006A021C" w:rsidRDefault="00EA2CF8" w:rsidP="00BC5EA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RAN4#109 meeting, the PRS-based measurement period requirements with FH are also defined for RRC_IDLE/ RRC_INACTIVE states</w:t>
      </w:r>
      <w:r w:rsidR="00F6524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65244">
        <w:rPr>
          <w:rFonts w:eastAsiaTheme="minorEastAsia" w:hint="eastAsia"/>
          <w:lang w:eastAsia="zh-CN"/>
        </w:rPr>
        <w:t>However,</w:t>
      </w:r>
      <w:r w:rsidR="00BC5EAA">
        <w:rPr>
          <w:rFonts w:eastAsiaTheme="minorEastAsia" w:hint="eastAsia"/>
          <w:lang w:eastAsia="zh-CN"/>
        </w:rPr>
        <w:t xml:space="preserve"> the number of hops </w:t>
      </w:r>
      <w:r w:rsidR="00C96DB8">
        <w:rPr>
          <w:rFonts w:eastAsiaTheme="minorEastAsia" w:hint="eastAsia"/>
          <w:lang w:eastAsia="zh-CN"/>
        </w:rPr>
        <w:t xml:space="preserve">is </w:t>
      </w:r>
      <w:r w:rsidR="00BC5EAA">
        <w:rPr>
          <w:rFonts w:eastAsiaTheme="minorEastAsia" w:hint="eastAsia"/>
          <w:lang w:eastAsia="zh-CN"/>
        </w:rPr>
        <w:t xml:space="preserve">defined based on measurement gap which is not </w:t>
      </w:r>
      <w:r w:rsidR="00BC5EAA">
        <w:rPr>
          <w:rFonts w:eastAsiaTheme="minorEastAsia"/>
          <w:lang w:eastAsia="zh-CN"/>
        </w:rPr>
        <w:t>applicable</w:t>
      </w:r>
      <w:r w:rsidR="00BC5EAA">
        <w:rPr>
          <w:rFonts w:eastAsiaTheme="minorEastAsia" w:hint="eastAsia"/>
          <w:lang w:eastAsia="zh-CN"/>
        </w:rPr>
        <w:t xml:space="preserve"> in RRC_IDLE and RRC_INACTIVE states. </w:t>
      </w:r>
      <w:r w:rsidR="00DC0409">
        <w:rPr>
          <w:rFonts w:eastAsiaTheme="minorEastAsia" w:hint="eastAsia"/>
          <w:lang w:eastAsia="zh-CN"/>
        </w:rPr>
        <w:t>Hence, the number of hops in these two RRC states need</w:t>
      </w:r>
      <w:r w:rsidR="00C96DB8">
        <w:rPr>
          <w:rFonts w:eastAsiaTheme="minorEastAsia" w:hint="eastAsia"/>
          <w:lang w:eastAsia="zh-CN"/>
        </w:rPr>
        <w:t>s</w:t>
      </w:r>
      <w:r w:rsidR="00DC0409">
        <w:rPr>
          <w:rFonts w:eastAsiaTheme="minorEastAsia" w:hint="eastAsia"/>
          <w:lang w:eastAsia="zh-CN"/>
        </w:rPr>
        <w:t xml:space="preserve"> to be </w:t>
      </w:r>
      <w:r w:rsidR="0021158F">
        <w:rPr>
          <w:rFonts w:eastAsiaTheme="minorEastAsia" w:hint="eastAsia"/>
          <w:lang w:eastAsia="zh-CN"/>
        </w:rPr>
        <w:t>revisited</w:t>
      </w:r>
      <w:r w:rsidR="00DC0409">
        <w:rPr>
          <w:rFonts w:eastAsiaTheme="minorEastAsia" w:hint="eastAsia"/>
          <w:lang w:eastAsia="zh-CN"/>
        </w:rPr>
        <w:t xml:space="preserve">. </w:t>
      </w:r>
    </w:p>
    <w:p w:rsidR="003C1E2A" w:rsidRDefault="003C1E2A" w:rsidP="00BC5EA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First, the measurement period requirements without FH </w:t>
      </w:r>
      <w:r w:rsidR="00C96DB8">
        <w:rPr>
          <w:rFonts w:eastAsiaTheme="minorEastAsia" w:hint="eastAsia"/>
          <w:lang w:eastAsia="zh-CN"/>
        </w:rPr>
        <w:t xml:space="preserve">still </w:t>
      </w:r>
      <w:r>
        <w:rPr>
          <w:rFonts w:eastAsiaTheme="minorEastAsia" w:hint="eastAsia"/>
          <w:lang w:eastAsia="zh-CN"/>
        </w:rPr>
        <w:t>can be</w:t>
      </w:r>
      <w:r w:rsidR="00C96DB8">
        <w:rPr>
          <w:rFonts w:eastAsiaTheme="minorEastAsia" w:hint="eastAsia"/>
          <w:lang w:eastAsia="zh-CN"/>
        </w:rPr>
        <w:t xml:space="preserve"> used as</w:t>
      </w:r>
      <w:r>
        <w:rPr>
          <w:rFonts w:eastAsiaTheme="minorEastAsia" w:hint="eastAsia"/>
          <w:lang w:eastAsia="zh-CN"/>
        </w:rPr>
        <w:t xml:space="preserve"> the baseline, and the main </w:t>
      </w:r>
      <w:r w:rsidR="00C96DB8">
        <w:rPr>
          <w:rFonts w:eastAsiaTheme="minorEastAsia" w:hint="eastAsia"/>
          <w:lang w:eastAsia="zh-CN"/>
        </w:rPr>
        <w:t xml:space="preserve">modification </w:t>
      </w:r>
      <w:r>
        <w:rPr>
          <w:rFonts w:eastAsiaTheme="minorEastAsia" w:hint="eastAsia"/>
          <w:lang w:eastAsia="zh-CN"/>
        </w:rPr>
        <w:t>is how to define the number of hops when there is no measurement gap.</w:t>
      </w:r>
      <w:r w:rsidR="00C96DB8">
        <w:rPr>
          <w:rFonts w:eastAsiaTheme="minorEastAsia" w:hint="eastAsia"/>
          <w:lang w:eastAsia="zh-CN"/>
        </w:rPr>
        <w:t xml:space="preserve"> Compared with the definition of the number of hops in RRC_CONNECTED state, it could be easier to define it in RRC_IDLE/INACTIVE state since there is no</w:t>
      </w:r>
      <w:r w:rsidR="00B33E94" w:rsidRPr="00B33E94">
        <w:rPr>
          <w:rFonts w:eastAsiaTheme="minorEastAsia" w:hint="eastAsia"/>
          <w:lang w:eastAsia="zh-CN"/>
        </w:rPr>
        <w:t xml:space="preserve"> </w:t>
      </w:r>
      <w:r w:rsidR="00B33E94">
        <w:rPr>
          <w:rFonts w:eastAsiaTheme="minorEastAsia" w:hint="eastAsia"/>
          <w:lang w:eastAsia="zh-CN"/>
        </w:rPr>
        <w:t>measurement gap</w:t>
      </w:r>
      <w:r w:rsidR="00C96DB8">
        <w:rPr>
          <w:rFonts w:eastAsiaTheme="minorEastAsia" w:hint="eastAsia"/>
          <w:lang w:eastAsia="zh-CN"/>
        </w:rPr>
        <w:t xml:space="preserve"> limit. In our opinion, the number of hops can be derived </w:t>
      </w:r>
      <w:r w:rsidR="005F0156">
        <w:rPr>
          <w:rFonts w:eastAsiaTheme="minorEastAsia" w:hint="eastAsia"/>
          <w:lang w:eastAsia="zh-CN"/>
        </w:rPr>
        <w:t>based on the configured bandwidth for PRS resources and the number of overlapping PRBs</w:t>
      </w:r>
      <w:r w:rsidR="00247863">
        <w:rPr>
          <w:rFonts w:eastAsiaTheme="minorEastAsia" w:hint="eastAsia"/>
          <w:lang w:eastAsia="zh-CN"/>
        </w:rPr>
        <w:t xml:space="preserve"> between adjacent hops</w:t>
      </w:r>
      <w:r w:rsidR="006C3AC4">
        <w:rPr>
          <w:rFonts w:eastAsiaTheme="minorEastAsia" w:hint="eastAsia"/>
          <w:lang w:eastAsia="zh-CN"/>
        </w:rPr>
        <w:t xml:space="preserve">, considering the possible maximum number of hops defined by RAN1, </w:t>
      </w:r>
      <w:r w:rsidR="006C3AC4">
        <w:rPr>
          <w:rFonts w:cs="Arial"/>
          <w:color w:val="000000" w:themeColor="text1"/>
          <w:szCs w:val="18"/>
        </w:rPr>
        <w:t>{2,3,4,5,6}</w:t>
      </w:r>
      <w:r w:rsidR="005F0156">
        <w:rPr>
          <w:rFonts w:eastAsiaTheme="minorEastAsia" w:hint="eastAsia"/>
          <w:lang w:eastAsia="zh-CN"/>
        </w:rPr>
        <w:t xml:space="preserve">: </w:t>
      </w:r>
    </w:p>
    <w:p w:rsidR="005F0156" w:rsidRPr="006C3AC4" w:rsidRDefault="001805E2" w:rsidP="00BC5EAA">
      <w:pPr>
        <w:jc w:val="both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 xml:space="preserve">6, 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RB_hop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A5344D" w:rsidRDefault="00A5344D" w:rsidP="00A5344D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proofErr w:type="gramStart"/>
      <w:r>
        <w:rPr>
          <w:rFonts w:eastAsia="宋体" w:cs="v5.0.0" w:hint="eastAsia"/>
          <w:lang w:eastAsia="zh-CN"/>
        </w:rPr>
        <w:t xml:space="preserve"> is</w:t>
      </w:r>
      <w:r w:rsidR="00114595">
        <w:rPr>
          <w:rFonts w:eastAsia="宋体" w:cs="v5.0.0" w:hint="eastAsia"/>
          <w:lang w:eastAsia="zh-CN"/>
        </w:rPr>
        <w:t xml:space="preserve"> the</w:t>
      </w:r>
      <w:r>
        <w:rPr>
          <w:rFonts w:eastAsia="宋体" w:cs="v5.0.0" w:hint="eastAsia"/>
          <w:lang w:eastAsia="zh-CN"/>
        </w:rPr>
        <w:t xml:space="preserve"> number of hops</w:t>
      </w:r>
      <w:proofErr w:type="gramEnd"/>
      <w:r>
        <w:rPr>
          <w:rFonts w:eastAsia="宋体" w:cs="v5.0.0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</m:oMath>
      <w:r>
        <w:rPr>
          <w:rFonts w:eastAsia="宋体" w:cs="v5.0.0" w:hint="eastAsia"/>
          <w:lang w:eastAsia="zh-CN"/>
        </w:rPr>
        <w:t xml:space="preserve"> is the configured BW for PRS resources,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r>
        <w:rPr>
          <w:rFonts w:eastAsia="宋体" w:cs="v5.0.0" w:hint="eastAsia"/>
          <w:lang w:eastAsia="zh-CN"/>
        </w:rPr>
        <w:t xml:space="preserve"> is the </w:t>
      </w:r>
      <w:r>
        <w:rPr>
          <w:rFonts w:eastAsia="宋体" w:cs="v5.0.0"/>
          <w:lang w:eastAsia="zh-CN"/>
        </w:rPr>
        <w:t>number</w:t>
      </w:r>
      <w:r>
        <w:rPr>
          <w:rFonts w:eastAsia="宋体" w:cs="v5.0.0" w:hint="eastAsia"/>
          <w:lang w:eastAsia="zh-CN"/>
        </w:rPr>
        <w:t xml:space="preserve"> of RBs per hop and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>
        <w:rPr>
          <w:rFonts w:eastAsia="宋体" w:cs="v5.0.0" w:hint="eastAsia"/>
          <w:lang w:eastAsia="zh-CN"/>
        </w:rPr>
        <w:t xml:space="preserve"> is the number of overlapping RBs between </w:t>
      </w:r>
      <w:r w:rsidR="00ED33C0">
        <w:rPr>
          <w:rFonts w:eastAsiaTheme="minorEastAsia" w:hint="eastAsia"/>
          <w:lang w:eastAsia="zh-CN"/>
        </w:rPr>
        <w:t xml:space="preserve">adjacent </w:t>
      </w:r>
      <w:r>
        <w:rPr>
          <w:rFonts w:eastAsia="宋体" w:cs="v5.0.0" w:hint="eastAsia"/>
          <w:lang w:eastAsia="zh-CN"/>
        </w:rPr>
        <w:t>hops.</w:t>
      </w:r>
    </w:p>
    <w:p w:rsidR="00BD0F82" w:rsidRPr="00BD0F82" w:rsidRDefault="00BD0F82" w:rsidP="00BD0F8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 w:rsidRPr="00BD0F82">
        <w:rPr>
          <w:rFonts w:eastAsia="宋体" w:cs="v5.0.0" w:hint="eastAsia"/>
          <w:lang w:eastAsia="zh-CN"/>
        </w:rPr>
        <w:t xml:space="preserve">And the </w:t>
      </w:r>
      <w:r w:rsidRPr="00BD0F82">
        <w:rPr>
          <w:rFonts w:eastAsiaTheme="minorEastAsia" w:hint="eastAsia"/>
          <w:bCs/>
          <w:lang w:eastAsia="zh-CN"/>
        </w:rPr>
        <w:t xml:space="preserve">time duration of </w:t>
      </w:r>
      <w:r w:rsidRPr="00BD0F82">
        <w:rPr>
          <w:rFonts w:eastAsiaTheme="minorEastAsia"/>
          <w:bCs/>
          <w:lang w:eastAsia="zh-CN"/>
        </w:rPr>
        <w:t>available</w:t>
      </w:r>
      <w:r w:rsidRPr="00BD0F82">
        <w:rPr>
          <w:rFonts w:eastAsiaTheme="minorEastAsia" w:hint="eastAsia"/>
          <w:bCs/>
          <w:lang w:eastAsia="zh-CN"/>
        </w:rPr>
        <w:t xml:space="preserve"> PRS is derived by </w:t>
      </w:r>
    </w:p>
    <w:p w:rsidR="00BD0F82" w:rsidRPr="00BD0F82" w:rsidRDefault="001805E2" w:rsidP="00BD0F8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BD0F82" w:rsidRPr="00BD0F82" w:rsidRDefault="00BD0F82" w:rsidP="00BD0F8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per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_</m:t>
            </m:r>
            <m:r>
              <w:rPr>
                <w:rFonts w:ascii="Cambria Math" w:eastAsiaTheme="minorEastAsia" w:hAnsi="Cambria Math"/>
                <w:lang w:eastAsia="zh-CN"/>
              </w:rPr>
              <m:t>hop</m:t>
            </m:r>
          </m:sub>
        </m:sSub>
      </m:oMath>
      <w:r w:rsidRPr="00BD0F82">
        <w:rPr>
          <w:rFonts w:eastAsiaTheme="minorEastAsia" w:hint="eastAsia"/>
          <w:bCs/>
          <w:lang w:eastAsia="zh-CN"/>
        </w:rPr>
        <w:t xml:space="preserve"> is the time duration of available PRS per </w:t>
      </w:r>
      <w:proofErr w:type="gramStart"/>
      <w:r w:rsidRPr="00BD0F82">
        <w:rPr>
          <w:rFonts w:eastAsiaTheme="minorEastAsia" w:hint="eastAsia"/>
          <w:bCs/>
          <w:lang w:eastAsia="zh-CN"/>
        </w:rPr>
        <w:t>hop.</w:t>
      </w:r>
      <w:proofErr w:type="gramEnd"/>
      <w:r w:rsidRPr="00BD0F82">
        <w:rPr>
          <w:rFonts w:eastAsiaTheme="minorEastAsia" w:hint="eastAsia"/>
          <w:bCs/>
          <w:lang w:eastAsia="zh-CN"/>
        </w:rPr>
        <w:t xml:space="preserve"> </w:t>
      </w:r>
    </w:p>
    <w:p w:rsidR="00BD0F82" w:rsidRPr="00CC7876" w:rsidRDefault="00400534" w:rsidP="00A5344D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Proposal 3: </w:t>
      </w:r>
      <w:r w:rsidR="00CC7876" w:rsidRPr="00CC7876">
        <w:rPr>
          <w:rFonts w:eastAsia="宋体" w:cs="v5.0.0" w:hint="eastAsia"/>
          <w:b/>
          <w:lang w:eastAsia="zh-CN"/>
        </w:rPr>
        <w:t>In RRC_IDLE or RRC_INACTIVE state, the number of hops can be derived by</w:t>
      </w:r>
    </w:p>
    <w:p w:rsidR="001D3F0F" w:rsidRPr="001D3F0F" w:rsidRDefault="001805E2" w:rsidP="001D3F0F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 xml:space="preserve">6, 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BW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RB_hop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CC7876" w:rsidRPr="00CC7876" w:rsidRDefault="00CC7876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proofErr w:type="gramStart"/>
      <w:r w:rsidRPr="00CC7876">
        <w:rPr>
          <w:rFonts w:eastAsia="宋体" w:cs="v5.0.0" w:hint="eastAsia"/>
          <w:b/>
          <w:lang w:eastAsia="zh-CN"/>
        </w:rPr>
        <w:t xml:space="preserve"> is </w:t>
      </w:r>
      <w:r w:rsidR="00114595">
        <w:rPr>
          <w:rFonts w:eastAsia="宋体" w:cs="v5.0.0" w:hint="eastAsia"/>
          <w:b/>
          <w:lang w:eastAsia="zh-CN"/>
        </w:rPr>
        <w:t xml:space="preserve">the </w:t>
      </w:r>
      <w:r w:rsidRPr="00CC7876">
        <w:rPr>
          <w:rFonts w:eastAsia="宋体" w:cs="v5.0.0" w:hint="eastAsia"/>
          <w:b/>
          <w:lang w:eastAsia="zh-CN"/>
        </w:rPr>
        <w:t>number of hops</w:t>
      </w:r>
      <w:proofErr w:type="gramEnd"/>
      <w:r w:rsidRPr="00CC7876">
        <w:rPr>
          <w:rFonts w:eastAsia="宋体" w:cs="v5.0.0"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configured BW for PRS resources,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</w:t>
      </w:r>
      <w:r w:rsidRPr="00CC7876">
        <w:rPr>
          <w:rFonts w:eastAsia="宋体" w:cs="v5.0.0"/>
          <w:b/>
          <w:lang w:eastAsia="zh-CN"/>
        </w:rPr>
        <w:t>number</w:t>
      </w:r>
      <w:r w:rsidRPr="00CC7876">
        <w:rPr>
          <w:rFonts w:eastAsia="宋体" w:cs="v5.0.0" w:hint="eastAsia"/>
          <w:b/>
          <w:lang w:eastAsia="zh-CN"/>
        </w:rPr>
        <w:t xml:space="preserve"> of RBs per hop and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number of overlapping RBs between </w:t>
      </w:r>
      <w:r w:rsidRPr="00CC7876">
        <w:rPr>
          <w:rFonts w:eastAsiaTheme="minorEastAsia" w:hint="eastAsia"/>
          <w:b/>
          <w:lang w:eastAsia="zh-CN"/>
        </w:rPr>
        <w:t xml:space="preserve">adjacent </w:t>
      </w:r>
      <w:r w:rsidRPr="00CC7876">
        <w:rPr>
          <w:rFonts w:eastAsia="宋体" w:cs="v5.0.0" w:hint="eastAsia"/>
          <w:b/>
          <w:lang w:eastAsia="zh-CN"/>
        </w:rPr>
        <w:t>hops.</w:t>
      </w:r>
    </w:p>
    <w:p w:rsidR="00CC7876" w:rsidRPr="00CC7876" w:rsidRDefault="00CC7876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And the </w:t>
      </w:r>
      <w:r w:rsidRPr="00CC7876">
        <w:rPr>
          <w:rFonts w:eastAsiaTheme="minorEastAsia" w:hint="eastAsia"/>
          <w:b/>
          <w:bCs/>
          <w:lang w:eastAsia="zh-CN"/>
        </w:rPr>
        <w:t xml:space="preserve">time duration of </w:t>
      </w:r>
      <w:r w:rsidRPr="00CC7876">
        <w:rPr>
          <w:rFonts w:eastAsiaTheme="minorEastAsia"/>
          <w:b/>
          <w:bCs/>
          <w:lang w:eastAsia="zh-CN"/>
        </w:rPr>
        <w:t>available</w:t>
      </w:r>
      <w:r w:rsidRPr="00CC7876">
        <w:rPr>
          <w:rFonts w:eastAsiaTheme="minorEastAsia" w:hint="eastAsia"/>
          <w:b/>
          <w:bCs/>
          <w:lang w:eastAsia="zh-CN"/>
        </w:rPr>
        <w:t xml:space="preserve"> PRS is derived by </w:t>
      </w:r>
    </w:p>
    <w:p w:rsidR="00CC7876" w:rsidRPr="00CC7876" w:rsidRDefault="001805E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457AA2" w:rsidRPr="00CC7876" w:rsidRDefault="00CC7876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per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</m:sSub>
      </m:oMath>
      <w:r w:rsidRPr="00CC7876">
        <w:rPr>
          <w:rFonts w:eastAsiaTheme="minorEastAsia" w:hint="eastAsia"/>
          <w:b/>
          <w:bCs/>
          <w:lang w:eastAsia="zh-CN"/>
        </w:rPr>
        <w:t xml:space="preserve"> is the time duration of available PRS per </w:t>
      </w:r>
      <w:proofErr w:type="gramStart"/>
      <w:r w:rsidRPr="00CC7876">
        <w:rPr>
          <w:rFonts w:eastAsiaTheme="minorEastAsia" w:hint="eastAsia"/>
          <w:b/>
          <w:bCs/>
          <w:lang w:eastAsia="zh-CN"/>
        </w:rPr>
        <w:t>hop.</w:t>
      </w:r>
      <w:proofErr w:type="gramEnd"/>
      <w:r w:rsidRPr="00CC7876"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F435A6">
        <w:rPr>
          <w:rFonts w:eastAsiaTheme="minorEastAsia" w:hint="eastAsia"/>
          <w:lang w:eastAsia="zh-CN"/>
        </w:rPr>
        <w:t>measurement period requirements</w:t>
      </w:r>
      <w:r w:rsidR="005B5B10">
        <w:rPr>
          <w:rFonts w:eastAsiaTheme="minorEastAsia" w:hint="eastAsia"/>
          <w:lang w:eastAsia="zh-CN"/>
        </w:rPr>
        <w:t xml:space="preserve"> </w:t>
      </w:r>
      <w:r w:rsidR="00F435A6">
        <w:rPr>
          <w:rFonts w:eastAsiaTheme="minorEastAsia" w:hint="eastAsia"/>
          <w:lang w:eastAsia="zh-CN"/>
        </w:rPr>
        <w:t xml:space="preserve">with FH </w:t>
      </w:r>
      <w:r w:rsidR="005B5B10">
        <w:rPr>
          <w:rFonts w:eastAsiaTheme="minorEastAsia" w:hint="eastAsia"/>
          <w:lang w:eastAsia="zh-CN"/>
        </w:rPr>
        <w:t>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>nd 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Proposal 1: Based on Option 1, the following </w:t>
      </w:r>
      <w:r w:rsidRPr="00A63A17">
        <w:rPr>
          <w:rFonts w:eastAsiaTheme="minorEastAsia"/>
          <w:b/>
          <w:bCs/>
          <w:lang w:eastAsia="zh-CN"/>
        </w:rPr>
        <w:t>modified</w:t>
      </w:r>
      <w:r w:rsidRPr="00A63A17">
        <w:rPr>
          <w:rFonts w:eastAsiaTheme="minorEastAsia" w:hint="eastAsia"/>
          <w:b/>
          <w:bCs/>
          <w:lang w:eastAsia="zh-CN"/>
        </w:rPr>
        <w:t xml:space="preserve"> solution that accommodates the cases where multiple hops </w:t>
      </w:r>
      <w:r w:rsidRPr="00A63A17">
        <w:rPr>
          <w:rFonts w:eastAsiaTheme="minorEastAsia" w:hint="eastAsia"/>
          <w:b/>
          <w:bCs/>
          <w:lang w:eastAsia="zh-CN"/>
        </w:rPr>
        <w:lastRenderedPageBreak/>
        <w:t>are performed in one slot can be used to derive the number of hops in a</w:t>
      </w:r>
      <w:r>
        <w:rPr>
          <w:rFonts w:eastAsiaTheme="minorEastAsia" w:hint="eastAsia"/>
          <w:b/>
          <w:bCs/>
          <w:lang w:eastAsia="zh-CN"/>
        </w:rPr>
        <w:t xml:space="preserve"> single</w:t>
      </w:r>
      <w:r w:rsidRPr="00A63A17">
        <w:rPr>
          <w:rFonts w:eastAsiaTheme="minorEastAsia" w:hint="eastAsia"/>
          <w:b/>
          <w:bCs/>
          <w:lang w:eastAsia="zh-CN"/>
        </w:rPr>
        <w:t xml:space="preserve"> MG</w:t>
      </w:r>
      <w:r>
        <w:rPr>
          <w:rFonts w:eastAsiaTheme="minorEastAsia" w:hint="eastAsia"/>
          <w:b/>
          <w:bCs/>
          <w:lang w:eastAsia="zh-CN"/>
        </w:rPr>
        <w:t xml:space="preserve"> occasion for fast RF switching, 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=1</m:t>
        </m:r>
      </m:oMath>
      <w:r w:rsidRPr="00A63A17">
        <w:rPr>
          <w:rFonts w:eastAsiaTheme="minorEastAsia" w:hint="eastAsia"/>
          <w:b/>
          <w:bCs/>
          <w:lang w:eastAsia="zh-CN"/>
        </w:rPr>
        <w:t xml:space="preserve">: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="428" w:hangingChars="213" w:hanging="42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ab/>
        <w:t xml:space="preserve">Step1: Check the value </w:t>
      </w:r>
      <w:proofErr w:type="gramStart"/>
      <w:r w:rsidRPr="00A63A17">
        <w:rPr>
          <w:rFonts w:eastAsiaTheme="minorEastAsia" w:hint="eastAsia"/>
          <w:b/>
          <w:bCs/>
          <w:lang w:eastAsia="zh-CN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</m:oMath>
      <w:r w:rsidRPr="00A63A17">
        <w:rPr>
          <w:rFonts w:eastAsiaTheme="minorEastAsia" w:hint="eastAsia"/>
          <w:b/>
          <w:bCs/>
          <w:lang w:eastAsia="zh-CN"/>
        </w:rPr>
        <w:t xml:space="preserve">.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96" w:left="1420" w:hangingChars="213" w:hanging="428"/>
        <w:jc w:val="both"/>
        <w:rPr>
          <w:rFonts w:eastAsiaTheme="minorEastAsia"/>
          <w:b/>
          <w:bCs/>
          <w:lang w:val="en-US"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proofErr w:type="gramStart"/>
      <w:r w:rsidRPr="00A63A17">
        <w:rPr>
          <w:rFonts w:eastAsiaTheme="minorEastAsia" w:hint="eastAsia"/>
          <w:b/>
          <w:bCs/>
          <w:lang w:eastAsia="zh-CN"/>
        </w:rPr>
        <w:t xml:space="preserve">If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p>
        <m:r>
          <m:rPr>
            <m:sty m:val="b"/>
          </m:rPr>
          <w:rPr>
            <w:rFonts w:ascii="Cambria Math" w:hAnsi="Cambria Math"/>
            <w:lang w:val="en-US" w:eastAsia="zh-CN"/>
          </w:rPr>
          <m:t>=1</m:t>
        </m:r>
      </m:oMath>
      <w:r w:rsidRPr="00A63A17">
        <w:rPr>
          <w:rFonts w:eastAsiaTheme="minorEastAsia" w:hint="eastAsia"/>
          <w:b/>
          <w:lang w:val="en-US" w:eastAsia="zh-CN"/>
        </w:rPr>
        <w:t xml:space="preserve">, </w:t>
      </w:r>
      <w:r w:rsidRPr="00A63A17">
        <w:rPr>
          <w:rFonts w:eastAsiaTheme="minorEastAsia" w:hint="eastAsia"/>
          <w:b/>
          <w:bCs/>
          <w:lang w:val="en-US" w:eastAsia="zh-CN"/>
        </w:rPr>
        <w:t xml:space="preserve">calculate </w:t>
      </w:r>
      <w:r w:rsidRPr="00A63A17">
        <w:rPr>
          <w:rFonts w:eastAsiaTheme="minorEastAsia" w:hint="eastAsia"/>
          <w:b/>
          <w:bCs/>
          <w:lang w:eastAsia="zh-CN"/>
        </w:rPr>
        <w:t xml:space="preserve">the possible number of hops in one slot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Pr="00A63A17">
        <w:rPr>
          <w:rFonts w:eastAsiaTheme="minorEastAsia" w:hint="eastAsia"/>
          <w:b/>
          <w:bCs/>
          <w:lang w:eastAsia="zh-CN"/>
        </w:rPr>
        <w:t>,</w:t>
      </w:r>
    </w:p>
    <w:p w:rsidR="00F435A6" w:rsidRPr="00A63A17" w:rsidRDefault="001805E2" w:rsidP="00F435A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m:rPr>
              <m:sty m:val="b"/>
            </m:rP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lang w:eastAsia="zh-CN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14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b/>
                      <w:bCs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PRS_OFDM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slot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CombSize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RFswiching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firstLine="420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/>
          <w:b/>
          <w:bCs/>
          <w:lang w:eastAsia="zh-CN"/>
        </w:rPr>
        <w:t>W</w:t>
      </w:r>
      <w:r w:rsidRPr="00A63A17">
        <w:rPr>
          <w:rFonts w:eastAsiaTheme="minorEastAsia" w:hint="eastAsia"/>
          <w:b/>
          <w:bCs/>
          <w:lang w:eastAsia="zh-CN"/>
        </w:rPr>
        <w:t>here</w:t>
      </w:r>
    </w:p>
    <w:p w:rsidR="00F435A6" w:rsidRPr="00A63A17" w:rsidRDefault="001805E2" w:rsidP="00F435A6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PRS_OFDM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="00F435A6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F435A6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F435A6" w:rsidRPr="00A63A17">
        <w:rPr>
          <w:rFonts w:eastAsiaTheme="minorEastAsia" w:hint="eastAsia"/>
          <w:b/>
          <w:bCs/>
          <w:lang w:eastAsia="zh-CN"/>
        </w:rPr>
        <w:t xml:space="preserve"> the number of OFDM symbols for PRS resources in one slot. </w:t>
      </w:r>
    </w:p>
    <w:p w:rsidR="00F435A6" w:rsidRPr="00A63A17" w:rsidRDefault="001805E2" w:rsidP="00F435A6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CombSize</m:t>
            </m:r>
          </m:sub>
        </m:sSub>
      </m:oMath>
      <w:r w:rsidR="00F435A6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F435A6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F435A6" w:rsidRPr="00A63A17">
        <w:rPr>
          <w:rFonts w:eastAsiaTheme="minorEastAsia" w:hint="eastAsia"/>
          <w:b/>
          <w:bCs/>
          <w:lang w:eastAsia="zh-CN"/>
        </w:rPr>
        <w:t xml:space="preserve"> the PRS comb size. </w:t>
      </w:r>
    </w:p>
    <w:p w:rsidR="00F435A6" w:rsidRPr="00A63A17" w:rsidRDefault="001805E2" w:rsidP="00F435A6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RFswiching</m:t>
            </m:r>
          </m:sub>
        </m:sSub>
      </m:oMath>
      <w:r w:rsidR="00F435A6" w:rsidRPr="00A63A17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F435A6" w:rsidRPr="00A63A17">
        <w:rPr>
          <w:rFonts w:eastAsiaTheme="minorEastAsia" w:hint="eastAsia"/>
          <w:b/>
          <w:bCs/>
          <w:lang w:eastAsia="zh-CN"/>
        </w:rPr>
        <w:t>is</w:t>
      </w:r>
      <w:proofErr w:type="gramEnd"/>
      <w:r w:rsidR="00F435A6" w:rsidRPr="00A63A17">
        <w:rPr>
          <w:rFonts w:eastAsiaTheme="minorEastAsia" w:hint="eastAsia"/>
          <w:b/>
          <w:bCs/>
          <w:lang w:eastAsia="zh-CN"/>
        </w:rPr>
        <w:t xml:space="preserve"> the </w:t>
      </w:r>
      <w:r w:rsidR="00F435A6" w:rsidRPr="00A63A17">
        <w:rPr>
          <w:rFonts w:eastAsiaTheme="minorEastAsia"/>
          <w:b/>
          <w:bCs/>
          <w:lang w:eastAsia="zh-CN"/>
        </w:rPr>
        <w:t>number</w:t>
      </w:r>
      <w:r w:rsidR="00F435A6" w:rsidRPr="00A63A17">
        <w:rPr>
          <w:rFonts w:eastAsiaTheme="minorEastAsia" w:hint="eastAsia"/>
          <w:b/>
          <w:bCs/>
          <w:lang w:eastAsia="zh-CN"/>
        </w:rPr>
        <w:t xml:space="preserve"> of OFDM symbols for RF switching time.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25" w:left="1472" w:hangingChars="310" w:hanging="622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Note1: The flooring operation is used to limit the time for receiving the last hop and RF switching to the same slot.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40" w:left="1498" w:hangingChars="308" w:hanging="61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Note2: The ceiling operation is used </w:t>
      </w:r>
      <w:r w:rsidRPr="00A63A17">
        <w:rPr>
          <w:rFonts w:eastAsiaTheme="minorEastAsia"/>
          <w:b/>
          <w:bCs/>
          <w:lang w:eastAsia="zh-CN"/>
        </w:rPr>
        <w:t>because</w:t>
      </w:r>
      <w:r w:rsidRPr="00A63A17">
        <w:rPr>
          <w:rFonts w:eastAsiaTheme="minorEastAsia" w:hint="eastAsia"/>
          <w:b/>
          <w:bCs/>
          <w:lang w:eastAsia="zh-CN"/>
        </w:rPr>
        <w:t xml:space="preserve"> no RF switching time is considered for the last hop in a slot.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96" w:left="1420" w:hangingChars="213" w:hanging="42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proofErr w:type="gramStart"/>
      <w:r w:rsidRPr="00A63A17">
        <w:rPr>
          <w:rFonts w:eastAsiaTheme="minorEastAsia" w:hint="eastAsia"/>
          <w:b/>
          <w:bCs/>
          <w:lang w:eastAsia="zh-CN"/>
        </w:rPr>
        <w:t xml:space="preserve">If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lang w:eastAsia="zh-CN"/>
          </w:rPr>
          <m:t>=2</m:t>
        </m:r>
      </m:oMath>
      <w:r w:rsidRPr="00A63A17">
        <w:rPr>
          <w:rFonts w:eastAsiaTheme="minorEastAsia" w:hint="eastAsia"/>
          <w:b/>
          <w:bCs/>
          <w:lang w:eastAsia="zh-CN"/>
        </w:rPr>
        <w:t xml:space="preserve">, go to Step3.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209" w:left="849" w:hanging="431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Step2: Check the value </w:t>
      </w:r>
      <w:proofErr w:type="gramStart"/>
      <w:r w:rsidRPr="00A63A17">
        <w:rPr>
          <w:rFonts w:eastAsiaTheme="minorEastAsia" w:hint="eastAsia"/>
          <w:b/>
          <w:bCs/>
          <w:lang w:eastAsia="zh-CN"/>
        </w:rPr>
        <w:t xml:space="preserve">of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slot</m:t>
            </m:r>
          </m:sup>
        </m:sSubSup>
      </m:oMath>
      <w:r w:rsidRPr="00A63A17">
        <w:rPr>
          <w:rFonts w:eastAsiaTheme="minorEastAsia" w:hint="eastAsia"/>
          <w:b/>
          <w:bCs/>
          <w:lang w:eastAsia="zh-CN"/>
        </w:rPr>
        <w:t xml:space="preserve">. 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93" w:left="1417" w:hanging="431"/>
        <w:jc w:val="both"/>
        <w:rPr>
          <w:rFonts w:eastAsiaTheme="minorEastAsia"/>
          <w:b/>
          <w:bCs/>
          <w:i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  <w:t xml:space="preserve">If it is </w:t>
      </w:r>
      <w:r w:rsidR="00FB7F76">
        <w:rPr>
          <w:rFonts w:eastAsiaTheme="minorEastAsia" w:hint="eastAsia"/>
          <w:b/>
          <w:bCs/>
          <w:lang w:eastAsia="zh-CN"/>
        </w:rPr>
        <w:t xml:space="preserve">equal to or </w:t>
      </w:r>
      <w:r w:rsidRPr="00A63A17">
        <w:rPr>
          <w:rFonts w:eastAsiaTheme="minorEastAsia" w:hint="eastAsia"/>
          <w:b/>
          <w:bCs/>
          <w:lang w:eastAsia="zh-CN"/>
        </w:rPr>
        <w:t xml:space="preserve">larger than 1, </w:t>
      </w:r>
      <w:r w:rsidRPr="00A63A17">
        <w:rPr>
          <w:rFonts w:eastAsiaTheme="minorEastAsia" w:hint="eastAsia"/>
          <w:b/>
          <w:bCs/>
          <w:iCs/>
          <w:lang w:eastAsia="zh-CN"/>
        </w:rPr>
        <w:t xml:space="preserve">the number of hops in a single MG occasion is </w:t>
      </w:r>
    </w:p>
    <w:p w:rsidR="00F435A6" w:rsidRPr="00A63A17" w:rsidRDefault="001805E2" w:rsidP="00F435A6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slot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*min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hop,max</m:t>
                  </m:r>
                </m:sub>
              </m:sSub>
            </m:e>
          </m:d>
        </m:oMath>
      </m:oMathPara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709" w:left="1418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And the Step3 is skipped.</w:t>
      </w:r>
    </w:p>
    <w:p w:rsidR="00F435A6" w:rsidRPr="00A63A17" w:rsidRDefault="00F435A6" w:rsidP="00F435A6">
      <w:pPr>
        <w:widowControl w:val="0"/>
        <w:adjustRightInd w:val="0"/>
        <w:snapToGrid w:val="0"/>
        <w:spacing w:beforeLines="50" w:before="120" w:after="0"/>
        <w:ind w:leftChars="496" w:left="992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>-</w:t>
      </w:r>
      <w:r w:rsidRPr="00A63A17">
        <w:rPr>
          <w:rFonts w:eastAsiaTheme="minorEastAsia" w:hint="eastAsia"/>
          <w:b/>
          <w:bCs/>
          <w:lang w:eastAsia="zh-CN"/>
        </w:rPr>
        <w:tab/>
      </w:r>
      <w:r>
        <w:rPr>
          <w:rFonts w:eastAsiaTheme="minorEastAsia" w:hint="eastAsia"/>
          <w:b/>
          <w:bCs/>
          <w:lang w:eastAsia="zh-CN"/>
        </w:rPr>
        <w:t xml:space="preserve">  </w:t>
      </w:r>
      <w:r w:rsidRPr="00A63A17">
        <w:rPr>
          <w:rFonts w:eastAsiaTheme="minorEastAsia" w:hint="eastAsia"/>
          <w:b/>
          <w:bCs/>
          <w:lang w:eastAsia="zh-CN"/>
        </w:rPr>
        <w:t xml:space="preserve">If it equals to 0, then change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</m:oMath>
      <w:r w:rsidRPr="00A63A17">
        <w:rPr>
          <w:rFonts w:eastAsiaTheme="minorEastAsia" w:hint="eastAsia"/>
          <w:b/>
          <w:bCs/>
          <w:lang w:eastAsia="zh-CN"/>
        </w:rPr>
        <w:t xml:space="preserve"> to 2 and go to Step3. </w:t>
      </w:r>
    </w:p>
    <w:p w:rsidR="00F435A6" w:rsidRDefault="00F435A6" w:rsidP="00F435A6">
      <w:pPr>
        <w:widowControl w:val="0"/>
        <w:adjustRightInd w:val="0"/>
        <w:snapToGrid w:val="0"/>
        <w:spacing w:beforeLines="50" w:before="120" w:after="0"/>
        <w:ind w:leftChars="208" w:left="1062" w:hanging="646"/>
        <w:jc w:val="both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Step3: Apply the mechanism in Option 1, i.e., calculate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K=max</m:t>
        </m:r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,M</m:t>
            </m:r>
          </m:e>
        </m:d>
      </m:oMath>
      <w:r w:rsidRPr="00A63A17">
        <w:rPr>
          <w:rFonts w:eastAsiaTheme="minorEastAsia" w:hint="eastAsia"/>
          <w:b/>
          <w:bCs/>
          <w:lang w:eastAsia="zh-CN"/>
        </w:rPr>
        <w:t xml:space="preserve"> and follow the test of rules. </w:t>
      </w:r>
    </w:p>
    <w:p w:rsidR="00105525" w:rsidRPr="00105525" w:rsidRDefault="00105525" w:rsidP="00105525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05525">
        <w:rPr>
          <w:rFonts w:eastAsia="宋体" w:hint="eastAsia"/>
          <w:b/>
          <w:szCs w:val="24"/>
          <w:lang w:val="en-US" w:eastAsia="zh-CN"/>
        </w:rPr>
        <w:t xml:space="preserve">A CR (R4-2400082) </w:t>
      </w:r>
      <w:r w:rsidRPr="00105525">
        <w:rPr>
          <w:rFonts w:eastAsiaTheme="minorEastAsia" w:hint="eastAsia"/>
          <w:b/>
          <w:bCs/>
          <w:lang w:eastAsia="zh-CN"/>
        </w:rPr>
        <w:t xml:space="preserve">that captures the above solution for all three RRC states is submitted. </w:t>
      </w:r>
    </w:p>
    <w:p w:rsidR="00F435A6" w:rsidRPr="00146FE0" w:rsidRDefault="00F435A6" w:rsidP="00F435A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 xml:space="preserve">Proposal 2: The legacy measurement period requirements are used as baseline, the modifications include: </w:t>
      </w:r>
    </w:p>
    <w:p w:rsidR="00F435A6" w:rsidRPr="00146FE0" w:rsidRDefault="00F435A6" w:rsidP="00F435A6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>Applicable N</w:t>
      </w:r>
      <w:r w:rsidRPr="00E53B0F">
        <w:rPr>
          <w:rFonts w:eastAsiaTheme="minorEastAsia" w:hint="eastAsia"/>
          <w:b/>
          <w:bCs/>
          <w:vertAlign w:val="subscript"/>
          <w:lang w:eastAsia="zh-CN"/>
        </w:rPr>
        <w:t>sample</w:t>
      </w:r>
      <w:r w:rsidRPr="00146FE0">
        <w:rPr>
          <w:rFonts w:eastAsiaTheme="minorEastAsia" w:hint="eastAsia"/>
          <w:b/>
          <w:bCs/>
          <w:lang w:eastAsia="zh-CN"/>
        </w:rPr>
        <w:t xml:space="preserve"> is {2, 4}.</w:t>
      </w:r>
    </w:p>
    <w:p w:rsidR="00F435A6" w:rsidRPr="00146FE0" w:rsidRDefault="00F435A6" w:rsidP="00F435A6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 xml:space="preserve">The time duration of </w:t>
      </w:r>
      <w:r w:rsidRPr="00146FE0">
        <w:rPr>
          <w:rFonts w:eastAsiaTheme="minorEastAsia"/>
          <w:b/>
          <w:bCs/>
          <w:lang w:eastAsia="zh-CN"/>
        </w:rPr>
        <w:t>available</w:t>
      </w:r>
      <w:r w:rsidRPr="00146FE0">
        <w:rPr>
          <w:rFonts w:eastAsiaTheme="minorEastAsia" w:hint="eastAsia"/>
          <w:b/>
          <w:bCs/>
          <w:lang w:eastAsia="zh-CN"/>
        </w:rPr>
        <w:t xml:space="preserve"> PRS is derived by </w:t>
      </w:r>
    </w:p>
    <w:p w:rsidR="00F435A6" w:rsidRPr="00146FE0" w:rsidRDefault="001805E2" w:rsidP="00F435A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F435A6" w:rsidRPr="00146FE0" w:rsidRDefault="00F435A6" w:rsidP="00F435A6">
      <w:pPr>
        <w:widowControl w:val="0"/>
        <w:adjustRightInd w:val="0"/>
        <w:snapToGrid w:val="0"/>
        <w:spacing w:beforeLines="50" w:before="120" w:after="0"/>
        <w:ind w:leftChars="425" w:left="850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Where,</w:t>
      </w:r>
    </w:p>
    <w:p w:rsidR="00F435A6" w:rsidRPr="00146FE0" w:rsidRDefault="001805E2" w:rsidP="00F435A6">
      <w:pPr>
        <w:widowControl w:val="0"/>
        <w:adjustRightInd w:val="0"/>
        <w:snapToGrid w:val="0"/>
        <w:spacing w:beforeLines="50" w:before="120" w:after="0"/>
        <w:ind w:leftChars="425" w:left="850" w:firstLine="42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hop</m:t>
            </m:r>
          </m:sub>
        </m:sSub>
      </m:oMath>
      <w:r w:rsidR="00F435A6" w:rsidRPr="00146FE0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F435A6" w:rsidRPr="00146FE0">
        <w:rPr>
          <w:rFonts w:eastAsiaTheme="minorEastAsia" w:hint="eastAsia"/>
          <w:b/>
          <w:bCs/>
          <w:lang w:eastAsia="zh-CN"/>
        </w:rPr>
        <w:t>is</w:t>
      </w:r>
      <w:proofErr w:type="gramEnd"/>
      <w:r w:rsidR="00F435A6" w:rsidRPr="00146FE0">
        <w:rPr>
          <w:rFonts w:eastAsiaTheme="minorEastAsia" w:hint="eastAsia"/>
          <w:b/>
          <w:bCs/>
          <w:lang w:eastAsia="zh-CN"/>
        </w:rPr>
        <w:t xml:space="preserve"> the number of hops in a single MG occasion. </w:t>
      </w:r>
    </w:p>
    <w:p w:rsidR="00F435A6" w:rsidRPr="00146FE0" w:rsidRDefault="001805E2" w:rsidP="00F435A6">
      <w:pPr>
        <w:widowControl w:val="0"/>
        <w:adjustRightInd w:val="0"/>
        <w:snapToGrid w:val="0"/>
        <w:spacing w:beforeLines="50" w:before="120" w:after="0"/>
        <w:ind w:leftChars="425" w:left="850" w:firstLine="420"/>
        <w:jc w:val="both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per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</m:sSub>
      </m:oMath>
      <w:r w:rsidR="00F435A6" w:rsidRPr="00146FE0">
        <w:rPr>
          <w:rFonts w:eastAsiaTheme="minorEastAsia" w:hint="eastAsia"/>
          <w:b/>
          <w:bCs/>
          <w:lang w:eastAsia="zh-CN"/>
        </w:rPr>
        <w:t xml:space="preserve"> </w:t>
      </w:r>
      <w:proofErr w:type="gramStart"/>
      <w:r w:rsidR="00F435A6" w:rsidRPr="00146FE0">
        <w:rPr>
          <w:rFonts w:eastAsiaTheme="minorEastAsia" w:hint="eastAsia"/>
          <w:b/>
          <w:bCs/>
          <w:lang w:eastAsia="zh-CN"/>
        </w:rPr>
        <w:t>is</w:t>
      </w:r>
      <w:proofErr w:type="gramEnd"/>
      <w:r w:rsidR="00F435A6" w:rsidRPr="00146FE0">
        <w:rPr>
          <w:rFonts w:eastAsiaTheme="minorEastAsia" w:hint="eastAsia"/>
          <w:b/>
          <w:bCs/>
          <w:lang w:eastAsia="zh-CN"/>
        </w:rPr>
        <w:t xml:space="preserve"> the time duration of available PRS per hop. </w:t>
      </w:r>
    </w:p>
    <w:p w:rsidR="00F26404" w:rsidRDefault="00F435A6" w:rsidP="00F435A6">
      <w:pPr>
        <w:widowControl w:val="0"/>
        <w:adjustRightInd w:val="0"/>
        <w:snapToGrid w:val="0"/>
        <w:spacing w:beforeLines="50" w:before="120" w:after="0"/>
        <w:ind w:leftChars="213" w:left="426"/>
        <w:jc w:val="both"/>
        <w:rPr>
          <w:rFonts w:eastAsiaTheme="minorEastAsia"/>
          <w:b/>
          <w:bCs/>
          <w:lang w:eastAsia="zh-CN"/>
        </w:rPr>
      </w:pPr>
      <w:r w:rsidRPr="00146FE0">
        <w:rPr>
          <w:rFonts w:eastAsiaTheme="minorEastAsia" w:hint="eastAsia"/>
          <w:b/>
          <w:bCs/>
          <w:lang w:eastAsia="zh-CN"/>
        </w:rPr>
        <w:t>-</w:t>
      </w:r>
      <w:r w:rsidRPr="00146FE0">
        <w:rPr>
          <w:rFonts w:eastAsiaTheme="minorEastAsia" w:hint="eastAsia"/>
          <w:b/>
          <w:bCs/>
          <w:lang w:eastAsia="zh-CN"/>
        </w:rPr>
        <w:tab/>
        <w:t xml:space="preserve">Other parameters are reused. </w:t>
      </w:r>
    </w:p>
    <w:p w:rsidR="00F26404" w:rsidRPr="00CC7876" w:rsidRDefault="00F26404" w:rsidP="00F26404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>Proposal 3: In RRC_IDLE or RRC_INACTIVE state, the number of hops can be derived by</w:t>
      </w:r>
    </w:p>
    <w:p w:rsidR="00BD0626" w:rsidRPr="001D3F0F" w:rsidRDefault="001805E2" w:rsidP="00BD062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 xml:space="preserve">6, 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BW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PRS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RB_hop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RB_overlap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F26404" w:rsidRPr="00CC7876" w:rsidRDefault="00F26404" w:rsidP="00F26404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proofErr w:type="gramStart"/>
      <w:r w:rsidRPr="00CC7876">
        <w:rPr>
          <w:rFonts w:eastAsia="宋体" w:cs="v5.0.0" w:hint="eastAsia"/>
          <w:b/>
          <w:lang w:eastAsia="zh-CN"/>
        </w:rPr>
        <w:t xml:space="preserve"> is </w:t>
      </w:r>
      <w:r w:rsidR="00114595">
        <w:rPr>
          <w:rFonts w:eastAsia="宋体" w:cs="v5.0.0" w:hint="eastAsia"/>
          <w:b/>
          <w:lang w:eastAsia="zh-CN"/>
        </w:rPr>
        <w:t xml:space="preserve">the </w:t>
      </w:r>
      <w:r w:rsidRPr="00CC7876">
        <w:rPr>
          <w:rFonts w:eastAsia="宋体" w:cs="v5.0.0" w:hint="eastAsia"/>
          <w:b/>
          <w:lang w:eastAsia="zh-CN"/>
        </w:rPr>
        <w:t>number of hops</w:t>
      </w:r>
      <w:proofErr w:type="gramEnd"/>
      <w:r w:rsidRPr="00CC7876">
        <w:rPr>
          <w:rFonts w:eastAsia="宋体" w:cs="v5.0.0"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configured BW for PRS resources,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</w:t>
      </w:r>
      <w:r w:rsidRPr="00CC7876">
        <w:rPr>
          <w:rFonts w:eastAsia="宋体" w:cs="v5.0.0"/>
          <w:b/>
          <w:lang w:eastAsia="zh-CN"/>
        </w:rPr>
        <w:t>number</w:t>
      </w:r>
      <w:r w:rsidRPr="00CC7876">
        <w:rPr>
          <w:rFonts w:eastAsia="宋体" w:cs="v5.0.0" w:hint="eastAsia"/>
          <w:b/>
          <w:lang w:eastAsia="zh-CN"/>
        </w:rPr>
        <w:t xml:space="preserve"> of RBs per hop and </w:t>
      </w:r>
      <m:oMath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 w:rsidRPr="00CC7876">
        <w:rPr>
          <w:rFonts w:eastAsia="宋体" w:cs="v5.0.0" w:hint="eastAsia"/>
          <w:b/>
          <w:lang w:eastAsia="zh-CN"/>
        </w:rPr>
        <w:t xml:space="preserve"> is the number of overlapping RBs between </w:t>
      </w:r>
      <w:r w:rsidRPr="00CC7876">
        <w:rPr>
          <w:rFonts w:eastAsiaTheme="minorEastAsia" w:hint="eastAsia"/>
          <w:b/>
          <w:lang w:eastAsia="zh-CN"/>
        </w:rPr>
        <w:t xml:space="preserve">adjacent </w:t>
      </w:r>
      <w:r w:rsidRPr="00CC7876">
        <w:rPr>
          <w:rFonts w:eastAsia="宋体" w:cs="v5.0.0" w:hint="eastAsia"/>
          <w:b/>
          <w:lang w:eastAsia="zh-CN"/>
        </w:rPr>
        <w:t>hops.</w:t>
      </w:r>
    </w:p>
    <w:p w:rsidR="00F26404" w:rsidRPr="00CC7876" w:rsidRDefault="00F26404" w:rsidP="00F2640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And the </w:t>
      </w:r>
      <w:r w:rsidRPr="00CC7876">
        <w:rPr>
          <w:rFonts w:eastAsiaTheme="minorEastAsia" w:hint="eastAsia"/>
          <w:b/>
          <w:bCs/>
          <w:lang w:eastAsia="zh-CN"/>
        </w:rPr>
        <w:t xml:space="preserve">time duration of </w:t>
      </w:r>
      <w:r w:rsidRPr="00CC7876">
        <w:rPr>
          <w:rFonts w:eastAsiaTheme="minorEastAsia"/>
          <w:b/>
          <w:bCs/>
          <w:lang w:eastAsia="zh-CN"/>
        </w:rPr>
        <w:t>available</w:t>
      </w:r>
      <w:r w:rsidRPr="00CC7876">
        <w:rPr>
          <w:rFonts w:eastAsiaTheme="minorEastAsia" w:hint="eastAsia"/>
          <w:b/>
          <w:bCs/>
          <w:lang w:eastAsia="zh-CN"/>
        </w:rPr>
        <w:t xml:space="preserve"> PRS is derived by </w:t>
      </w:r>
    </w:p>
    <w:p w:rsidR="00F26404" w:rsidRPr="00CC7876" w:rsidRDefault="001805E2" w:rsidP="00F2640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,i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per_hop</m:t>
              </m:r>
            </m:sub>
          </m:sSub>
        </m:oMath>
      </m:oMathPara>
    </w:p>
    <w:p w:rsidR="00F26404" w:rsidRPr="00F26404" w:rsidRDefault="00F26404" w:rsidP="00F2640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Theme="minorEastAsia" w:hint="eastAsia"/>
          <w:b/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per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hop</m:t>
            </m:r>
          </m:sub>
        </m:sSub>
      </m:oMath>
      <w:r w:rsidRPr="00CC7876">
        <w:rPr>
          <w:rFonts w:eastAsiaTheme="minorEastAsia" w:hint="eastAsia"/>
          <w:b/>
          <w:bCs/>
          <w:lang w:eastAsia="zh-CN"/>
        </w:rPr>
        <w:t xml:space="preserve"> is the time duration of available PRS per </w:t>
      </w:r>
      <w:proofErr w:type="gramStart"/>
      <w:r w:rsidRPr="00CC7876">
        <w:rPr>
          <w:rFonts w:eastAsiaTheme="minorEastAsia" w:hint="eastAsia"/>
          <w:b/>
          <w:bCs/>
          <w:lang w:eastAsia="zh-CN"/>
        </w:rPr>
        <w:t>hop.</w:t>
      </w:r>
      <w:proofErr w:type="gramEnd"/>
      <w:r w:rsidRPr="00CC7876"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315124">
        <w:rPr>
          <w:rFonts w:eastAsia="宋体" w:hint="eastAsia"/>
          <w:lang w:val="en-US" w:eastAsia="zh-CN"/>
        </w:rPr>
        <w:t>s</w:t>
      </w:r>
    </w:p>
    <w:p w:rsidR="00B55ACF" w:rsidRPr="004C368D" w:rsidRDefault="000778EB" w:rsidP="00EA7FD9">
      <w:pPr>
        <w:ind w:left="350" w:hangingChars="175" w:hanging="350"/>
        <w:jc w:val="both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0647F1">
        <w:rPr>
          <w:rFonts w:eastAsia="宋体"/>
          <w:szCs w:val="24"/>
          <w:lang w:val="en-US" w:eastAsia="zh-CN"/>
        </w:rPr>
        <w:t>R4-2</w:t>
      </w:r>
      <w:r w:rsidRPr="000647F1">
        <w:rPr>
          <w:rFonts w:eastAsia="宋体" w:hint="eastAsia"/>
          <w:szCs w:val="24"/>
          <w:lang w:val="en-US" w:eastAsia="zh-CN"/>
        </w:rPr>
        <w:t>3</w:t>
      </w:r>
      <w:r w:rsidR="000647F1" w:rsidRPr="000647F1">
        <w:rPr>
          <w:rFonts w:eastAsia="宋体" w:hint="eastAsia"/>
          <w:szCs w:val="24"/>
          <w:lang w:val="en-US" w:eastAsia="zh-CN"/>
        </w:rPr>
        <w:t>21543</w:t>
      </w:r>
      <w:r w:rsidRPr="000647F1">
        <w:rPr>
          <w:rFonts w:eastAsia="宋体"/>
          <w:szCs w:val="24"/>
          <w:lang w:val="en-US" w:eastAsia="zh-CN"/>
        </w:rPr>
        <w:t xml:space="preserve">, </w:t>
      </w:r>
      <w:r w:rsidR="00115DE3" w:rsidRPr="000647F1">
        <w:rPr>
          <w:rFonts w:eastAsia="宋体" w:hint="eastAsia"/>
          <w:szCs w:val="24"/>
          <w:lang w:val="en-US" w:eastAsia="zh-CN"/>
        </w:rPr>
        <w:t xml:space="preserve">WF on </w:t>
      </w:r>
      <w:r w:rsidR="005424D6" w:rsidRPr="000647F1">
        <w:rPr>
          <w:rFonts w:eastAsia="宋体" w:hint="eastAsia"/>
          <w:szCs w:val="24"/>
          <w:lang w:val="en-US" w:eastAsia="zh-CN"/>
        </w:rPr>
        <w:t xml:space="preserve">R18 </w:t>
      </w:r>
      <w:r w:rsidR="00115DE3" w:rsidRPr="000647F1">
        <w:rPr>
          <w:rFonts w:eastAsia="宋体" w:hint="eastAsia"/>
          <w:szCs w:val="24"/>
          <w:lang w:val="en-US" w:eastAsia="zh-CN"/>
        </w:rPr>
        <w:t xml:space="preserve">NR Positioning </w:t>
      </w:r>
      <w:r w:rsidR="00115DE3" w:rsidRPr="000647F1">
        <w:rPr>
          <w:rFonts w:eastAsia="宋体"/>
          <w:szCs w:val="24"/>
          <w:lang w:val="en-US" w:eastAsia="zh-CN"/>
        </w:rPr>
        <w:t>–</w:t>
      </w:r>
      <w:r w:rsidR="00115DE3" w:rsidRPr="000647F1">
        <w:rPr>
          <w:rFonts w:eastAsia="宋体" w:hint="eastAsia"/>
          <w:szCs w:val="24"/>
          <w:lang w:val="en-US" w:eastAsia="zh-CN"/>
        </w:rPr>
        <w:t xml:space="preserve"> RedCap </w:t>
      </w:r>
      <w:r w:rsidR="005424D6" w:rsidRPr="000647F1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0647F1">
        <w:rPr>
          <w:rFonts w:eastAsia="宋体" w:hint="eastAsia"/>
          <w:szCs w:val="24"/>
          <w:lang w:val="en-US" w:eastAsia="zh-CN"/>
        </w:rPr>
        <w:t xml:space="preserve">and </w:t>
      </w:r>
      <w:r w:rsidR="005424D6" w:rsidRPr="000647F1">
        <w:rPr>
          <w:rFonts w:eastAsia="宋体" w:hint="eastAsia"/>
          <w:szCs w:val="24"/>
          <w:lang w:val="en-US" w:eastAsia="zh-CN"/>
        </w:rPr>
        <w:t xml:space="preserve">PRS/SRS </w:t>
      </w:r>
      <w:r w:rsidR="00115DE3" w:rsidRPr="000647F1">
        <w:rPr>
          <w:rFonts w:eastAsia="宋体" w:hint="eastAsia"/>
          <w:szCs w:val="24"/>
          <w:lang w:val="en-US" w:eastAsia="zh-CN"/>
        </w:rPr>
        <w:t>BW aggregation</w:t>
      </w:r>
      <w:r w:rsidRPr="000647F1">
        <w:rPr>
          <w:rFonts w:eastAsia="宋体" w:hint="eastAsia"/>
          <w:szCs w:val="24"/>
          <w:lang w:val="en-US" w:eastAsia="zh-CN"/>
        </w:rPr>
        <w:t>, Ericsson</w:t>
      </w:r>
      <w:r w:rsidR="005F603F" w:rsidRPr="000647F1">
        <w:rPr>
          <w:rFonts w:eastAsia="宋体" w:hint="eastAsia"/>
          <w:szCs w:val="24"/>
          <w:lang w:val="en-US" w:eastAsia="zh-CN"/>
        </w:rPr>
        <w:t>, RAN4#10</w:t>
      </w:r>
      <w:r w:rsidR="000647F1" w:rsidRPr="000647F1">
        <w:rPr>
          <w:rFonts w:eastAsia="宋体" w:hint="eastAsia"/>
          <w:szCs w:val="24"/>
          <w:lang w:val="en-US" w:eastAsia="zh-CN"/>
        </w:rPr>
        <w:t>9</w:t>
      </w:r>
      <w:r w:rsidR="005F603F" w:rsidRPr="000647F1">
        <w:rPr>
          <w:rFonts w:eastAsia="宋体" w:hint="eastAsia"/>
          <w:szCs w:val="24"/>
          <w:lang w:val="en-US" w:eastAsia="zh-CN"/>
        </w:rPr>
        <w:t>.</w:t>
      </w:r>
      <w:r w:rsidR="00810F35">
        <w:rPr>
          <w:rFonts w:eastAsia="宋体" w:hint="eastAsia"/>
          <w:szCs w:val="24"/>
          <w:lang w:val="en-US" w:eastAsia="zh-CN"/>
        </w:rPr>
        <w:t xml:space="preserve"> </w:t>
      </w:r>
    </w:p>
    <w:p w:rsidR="0038584D" w:rsidRPr="00C62EF2" w:rsidRDefault="007A55A6" w:rsidP="009664E2">
      <w:pPr>
        <w:jc w:val="both"/>
        <w:rPr>
          <w:rFonts w:eastAsiaTheme="minorEastAsia"/>
          <w:lang w:eastAsia="zh-CN"/>
        </w:rPr>
      </w:pPr>
      <w:r w:rsidRPr="00C62EF2">
        <w:rPr>
          <w:rFonts w:eastAsiaTheme="minorEastAsia" w:hint="eastAsia"/>
          <w:lang w:eastAsia="zh-CN"/>
        </w:rPr>
        <w:t>[</w:t>
      </w:r>
      <w:r w:rsidR="008C7DA5" w:rsidRPr="00C62EF2">
        <w:rPr>
          <w:rFonts w:eastAsiaTheme="minorEastAsia" w:hint="eastAsia"/>
          <w:lang w:eastAsia="zh-CN"/>
        </w:rPr>
        <w:t>2</w:t>
      </w:r>
      <w:r w:rsidRPr="00C62EF2">
        <w:rPr>
          <w:rFonts w:eastAsiaTheme="minorEastAsia" w:hint="eastAsia"/>
          <w:lang w:eastAsia="zh-CN"/>
        </w:rPr>
        <w:t>] R4-231</w:t>
      </w:r>
      <w:r w:rsidR="00C62EF2">
        <w:rPr>
          <w:rFonts w:eastAsiaTheme="minorEastAsia" w:hint="eastAsia"/>
          <w:lang w:eastAsia="zh-CN"/>
        </w:rPr>
        <w:t>9996</w:t>
      </w:r>
      <w:r w:rsidRPr="00C62EF2">
        <w:rPr>
          <w:rFonts w:eastAsiaTheme="minorEastAsia" w:hint="eastAsia"/>
          <w:lang w:eastAsia="zh-CN"/>
        </w:rPr>
        <w:t xml:space="preserve">, </w:t>
      </w:r>
      <w:r w:rsidR="00C62EF2">
        <w:rPr>
          <w:rFonts w:eastAsiaTheme="minorEastAsia" w:hint="eastAsia"/>
          <w:lang w:eastAsia="zh-CN"/>
        </w:rPr>
        <w:t>Discussion on RedCap positioning</w:t>
      </w:r>
      <w:r w:rsidRPr="00C62EF2">
        <w:rPr>
          <w:rFonts w:eastAsiaTheme="minorEastAsia" w:hint="eastAsia"/>
          <w:lang w:eastAsia="zh-CN"/>
        </w:rPr>
        <w:t xml:space="preserve">, </w:t>
      </w:r>
      <w:r w:rsidR="00C62EF2">
        <w:rPr>
          <w:rFonts w:eastAsiaTheme="minorEastAsia" w:hint="eastAsia"/>
          <w:lang w:eastAsia="zh-CN"/>
        </w:rPr>
        <w:t>Huawei</w:t>
      </w:r>
      <w:r w:rsidRPr="00C62EF2">
        <w:rPr>
          <w:rFonts w:eastAsiaTheme="minorEastAsia" w:hint="eastAsia"/>
          <w:lang w:eastAsia="zh-CN"/>
        </w:rPr>
        <w:t>, RAN4#10</w:t>
      </w:r>
      <w:r w:rsidR="00C62EF2">
        <w:rPr>
          <w:rFonts w:eastAsiaTheme="minorEastAsia" w:hint="eastAsia"/>
          <w:lang w:eastAsia="zh-CN"/>
        </w:rPr>
        <w:t>9</w:t>
      </w:r>
      <w:r w:rsidRPr="00C62EF2">
        <w:rPr>
          <w:rFonts w:eastAsiaTheme="minorEastAsia" w:hint="eastAsia"/>
          <w:lang w:eastAsia="zh-CN"/>
        </w:rPr>
        <w:t>.</w:t>
      </w:r>
      <w:r w:rsidR="00810F35">
        <w:rPr>
          <w:rFonts w:eastAsiaTheme="minorEastAsia" w:hint="eastAsia"/>
          <w:lang w:eastAsia="zh-CN"/>
        </w:rPr>
        <w:t xml:space="preserve"> </w:t>
      </w:r>
    </w:p>
    <w:p w:rsidR="00C62EF2" w:rsidRPr="00C62EF2" w:rsidRDefault="008C7DA5" w:rsidP="00C62EF2">
      <w:pPr>
        <w:jc w:val="both"/>
        <w:rPr>
          <w:rFonts w:eastAsia="宋体"/>
          <w:szCs w:val="24"/>
          <w:lang w:val="en-US" w:eastAsia="zh-CN"/>
        </w:rPr>
      </w:pPr>
      <w:r w:rsidRPr="00C62EF2">
        <w:rPr>
          <w:rFonts w:eastAsiaTheme="minorEastAsia" w:hint="eastAsia"/>
          <w:lang w:eastAsia="zh-CN"/>
        </w:rPr>
        <w:t xml:space="preserve">[3] </w:t>
      </w:r>
      <w:r w:rsidR="00C62EF2">
        <w:rPr>
          <w:rFonts w:eastAsiaTheme="minorEastAsia" w:hint="eastAsia"/>
          <w:lang w:eastAsia="zh-CN"/>
        </w:rPr>
        <w:t xml:space="preserve">R4-2311985, </w:t>
      </w:r>
      <w:proofErr w:type="gramStart"/>
      <w:r w:rsidR="00C62EF2">
        <w:rPr>
          <w:rFonts w:eastAsiaTheme="minorEastAsia" w:hint="eastAsia"/>
          <w:lang w:eastAsia="zh-CN"/>
        </w:rPr>
        <w:t>On</w:t>
      </w:r>
      <w:proofErr w:type="gramEnd"/>
      <w:r w:rsidR="00C62EF2">
        <w:rPr>
          <w:rFonts w:eastAsiaTheme="minorEastAsia" w:hint="eastAsia"/>
          <w:lang w:eastAsia="zh-CN"/>
        </w:rPr>
        <w:t xml:space="preserve"> requirements </w:t>
      </w:r>
      <w:r w:rsidR="00C62EF2">
        <w:rPr>
          <w:rFonts w:eastAsiaTheme="minorEastAsia"/>
          <w:lang w:eastAsia="zh-CN"/>
        </w:rPr>
        <w:t>for</w:t>
      </w:r>
      <w:r w:rsidR="00C62EF2">
        <w:rPr>
          <w:rFonts w:eastAsiaTheme="minorEastAsia" w:hint="eastAsia"/>
          <w:lang w:eastAsia="zh-CN"/>
        </w:rPr>
        <w:t xml:space="preserve"> RedCap positioning, Qualcomm Incorporated, RAN4#108.</w:t>
      </w:r>
      <w:r w:rsidR="00810F35">
        <w:rPr>
          <w:rFonts w:eastAsiaTheme="minorEastAsia" w:hint="eastAsia"/>
          <w:lang w:eastAsia="zh-CN"/>
        </w:rPr>
        <w:t xml:space="preserve"> </w:t>
      </w:r>
    </w:p>
    <w:p w:rsidR="005352F1" w:rsidRPr="00C62EF2" w:rsidRDefault="002D6DD5" w:rsidP="004C1DCD">
      <w:pPr>
        <w:ind w:left="280" w:hangingChars="140" w:hanging="28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[4] R4-2</w:t>
      </w:r>
      <w:r w:rsidR="00DB6D9D">
        <w:rPr>
          <w:rFonts w:eastAsia="宋体" w:hint="eastAsia"/>
          <w:szCs w:val="24"/>
          <w:lang w:val="en-US" w:eastAsia="zh-CN"/>
        </w:rPr>
        <w:t>400082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1A403A">
        <w:rPr>
          <w:rFonts w:eastAsia="宋体" w:hint="eastAsia"/>
          <w:szCs w:val="24"/>
          <w:lang w:val="en-US" w:eastAsia="zh-CN"/>
        </w:rPr>
        <w:t xml:space="preserve">(NR_pos_enh2-Core) </w:t>
      </w:r>
      <w:r>
        <w:rPr>
          <w:rFonts w:eastAsia="宋体" w:hint="eastAsia"/>
          <w:szCs w:val="24"/>
          <w:lang w:val="en-US" w:eastAsia="zh-CN"/>
        </w:rPr>
        <w:t xml:space="preserve">CR on </w:t>
      </w:r>
      <w:r w:rsidR="00DB6D9D">
        <w:rPr>
          <w:rFonts w:eastAsia="宋体" w:hint="eastAsia"/>
          <w:szCs w:val="24"/>
          <w:lang w:val="en-US" w:eastAsia="zh-CN"/>
        </w:rPr>
        <w:t>correction of measurement period requirements for RedCap UE with FH</w:t>
      </w:r>
      <w:r>
        <w:rPr>
          <w:rFonts w:eastAsia="宋体" w:hint="eastAsia"/>
          <w:szCs w:val="24"/>
          <w:lang w:val="en-US" w:eastAsia="zh-CN"/>
        </w:rPr>
        <w:t>, CATT, RAN4#110.</w:t>
      </w:r>
      <w:r w:rsidR="004D58F9">
        <w:rPr>
          <w:rFonts w:eastAsia="宋体" w:hint="eastAsia"/>
          <w:szCs w:val="24"/>
          <w:lang w:val="en-US" w:eastAsia="zh-CN"/>
        </w:rPr>
        <w:t xml:space="preserve"> </w:t>
      </w:r>
      <w:bookmarkStart w:id="2" w:name="_GoBack"/>
      <w:bookmarkEnd w:id="2"/>
    </w:p>
    <w:sectPr w:rsidR="005352F1" w:rsidRPr="00C62EF2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5E2" w:rsidRDefault="001805E2" w:rsidP="000778EB">
      <w:pPr>
        <w:spacing w:after="0"/>
      </w:pPr>
      <w:r>
        <w:separator/>
      </w:r>
    </w:p>
  </w:endnote>
  <w:endnote w:type="continuationSeparator" w:id="0">
    <w:p w:rsidR="001805E2" w:rsidRDefault="001805E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516E" w:rsidRDefault="00885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C1DCD">
      <w:rPr>
        <w:rStyle w:val="af1"/>
        <w:noProof/>
      </w:rPr>
      <w:t>7</w:t>
    </w:r>
    <w:r>
      <w:rPr>
        <w:rStyle w:val="af1"/>
      </w:rPr>
      <w:fldChar w:fldCharType="end"/>
    </w:r>
  </w:p>
  <w:p w:rsidR="0088516E" w:rsidRDefault="008851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5E2" w:rsidRDefault="001805E2" w:rsidP="000778EB">
      <w:pPr>
        <w:spacing w:after="0"/>
      </w:pPr>
      <w:r>
        <w:separator/>
      </w:r>
    </w:p>
  </w:footnote>
  <w:footnote w:type="continuationSeparator" w:id="0">
    <w:p w:rsidR="001805E2" w:rsidRDefault="001805E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7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6"/>
  </w:num>
  <w:num w:numId="19">
    <w:abstractNumId w:val="19"/>
  </w:num>
  <w:num w:numId="20">
    <w:abstractNumId w:val="1"/>
  </w:num>
  <w:num w:numId="21">
    <w:abstractNumId w:val="11"/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9"/>
  </w:num>
  <w:num w:numId="26">
    <w:abstractNumId w:val="3"/>
  </w:num>
  <w:num w:numId="27">
    <w:abstractNumId w:val="7"/>
  </w:num>
  <w:num w:numId="28">
    <w:abstractNumId w:val="9"/>
  </w:num>
  <w:num w:numId="29">
    <w:abstractNumId w:val="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1E8A"/>
    <w:rsid w:val="000144F0"/>
    <w:rsid w:val="00015402"/>
    <w:rsid w:val="00015902"/>
    <w:rsid w:val="00015ECF"/>
    <w:rsid w:val="00016879"/>
    <w:rsid w:val="00016A43"/>
    <w:rsid w:val="0001717A"/>
    <w:rsid w:val="000224CD"/>
    <w:rsid w:val="00022F7A"/>
    <w:rsid w:val="00023280"/>
    <w:rsid w:val="00025942"/>
    <w:rsid w:val="000307E4"/>
    <w:rsid w:val="00030ED8"/>
    <w:rsid w:val="00031824"/>
    <w:rsid w:val="00031CC5"/>
    <w:rsid w:val="0003227F"/>
    <w:rsid w:val="000324C0"/>
    <w:rsid w:val="00033040"/>
    <w:rsid w:val="0003463F"/>
    <w:rsid w:val="0003553B"/>
    <w:rsid w:val="00036D33"/>
    <w:rsid w:val="00042FCA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514C"/>
    <w:rsid w:val="000556CF"/>
    <w:rsid w:val="0005663F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A74"/>
    <w:rsid w:val="0008625C"/>
    <w:rsid w:val="0008657D"/>
    <w:rsid w:val="0008683B"/>
    <w:rsid w:val="00086C86"/>
    <w:rsid w:val="00090A2E"/>
    <w:rsid w:val="00092933"/>
    <w:rsid w:val="00092EFD"/>
    <w:rsid w:val="00096EB6"/>
    <w:rsid w:val="0009785B"/>
    <w:rsid w:val="000A0269"/>
    <w:rsid w:val="000A066E"/>
    <w:rsid w:val="000A2D08"/>
    <w:rsid w:val="000A7556"/>
    <w:rsid w:val="000B0103"/>
    <w:rsid w:val="000B1E24"/>
    <w:rsid w:val="000B28CA"/>
    <w:rsid w:val="000B2CF7"/>
    <w:rsid w:val="000B362A"/>
    <w:rsid w:val="000B3AA6"/>
    <w:rsid w:val="000B5BF3"/>
    <w:rsid w:val="000B658C"/>
    <w:rsid w:val="000B6D76"/>
    <w:rsid w:val="000C0BF3"/>
    <w:rsid w:val="000C21F7"/>
    <w:rsid w:val="000C5AFE"/>
    <w:rsid w:val="000C77E7"/>
    <w:rsid w:val="000D0E1C"/>
    <w:rsid w:val="000D5DA1"/>
    <w:rsid w:val="000D6398"/>
    <w:rsid w:val="000D6E4D"/>
    <w:rsid w:val="000D7AE4"/>
    <w:rsid w:val="000E234A"/>
    <w:rsid w:val="000E4295"/>
    <w:rsid w:val="000E5467"/>
    <w:rsid w:val="000E604F"/>
    <w:rsid w:val="000E7EC1"/>
    <w:rsid w:val="000F0530"/>
    <w:rsid w:val="000F15CC"/>
    <w:rsid w:val="000F2674"/>
    <w:rsid w:val="000F3279"/>
    <w:rsid w:val="000F37A7"/>
    <w:rsid w:val="000F37C8"/>
    <w:rsid w:val="000F3B98"/>
    <w:rsid w:val="000F530D"/>
    <w:rsid w:val="000F7018"/>
    <w:rsid w:val="00100389"/>
    <w:rsid w:val="001007D3"/>
    <w:rsid w:val="00102124"/>
    <w:rsid w:val="00102FBA"/>
    <w:rsid w:val="00104056"/>
    <w:rsid w:val="00104D90"/>
    <w:rsid w:val="00105525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7BC"/>
    <w:rsid w:val="00115BCB"/>
    <w:rsid w:val="00115DE3"/>
    <w:rsid w:val="00115F9B"/>
    <w:rsid w:val="001217CB"/>
    <w:rsid w:val="00126028"/>
    <w:rsid w:val="00127EB2"/>
    <w:rsid w:val="001318C1"/>
    <w:rsid w:val="00132CE4"/>
    <w:rsid w:val="00134D0F"/>
    <w:rsid w:val="00135AFC"/>
    <w:rsid w:val="001366C3"/>
    <w:rsid w:val="00137039"/>
    <w:rsid w:val="001373FE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9DF"/>
    <w:rsid w:val="00147D19"/>
    <w:rsid w:val="00151AF5"/>
    <w:rsid w:val="00151EF0"/>
    <w:rsid w:val="00152E98"/>
    <w:rsid w:val="00153916"/>
    <w:rsid w:val="001605E0"/>
    <w:rsid w:val="00160AB5"/>
    <w:rsid w:val="00161192"/>
    <w:rsid w:val="00163065"/>
    <w:rsid w:val="001631E1"/>
    <w:rsid w:val="00170DFF"/>
    <w:rsid w:val="00172F23"/>
    <w:rsid w:val="00174023"/>
    <w:rsid w:val="00176FB2"/>
    <w:rsid w:val="00177329"/>
    <w:rsid w:val="00180230"/>
    <w:rsid w:val="001805E2"/>
    <w:rsid w:val="00180B70"/>
    <w:rsid w:val="00181339"/>
    <w:rsid w:val="00181ABF"/>
    <w:rsid w:val="00181BDA"/>
    <w:rsid w:val="00183520"/>
    <w:rsid w:val="00187777"/>
    <w:rsid w:val="00191440"/>
    <w:rsid w:val="00192918"/>
    <w:rsid w:val="00193459"/>
    <w:rsid w:val="001954D7"/>
    <w:rsid w:val="00196848"/>
    <w:rsid w:val="001A3FB1"/>
    <w:rsid w:val="001A403A"/>
    <w:rsid w:val="001A6FC3"/>
    <w:rsid w:val="001B0D04"/>
    <w:rsid w:val="001B218C"/>
    <w:rsid w:val="001B2C74"/>
    <w:rsid w:val="001B488A"/>
    <w:rsid w:val="001B4B27"/>
    <w:rsid w:val="001B4B7A"/>
    <w:rsid w:val="001B4F4E"/>
    <w:rsid w:val="001B6854"/>
    <w:rsid w:val="001B75D9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44CD"/>
    <w:rsid w:val="002067BE"/>
    <w:rsid w:val="0020682E"/>
    <w:rsid w:val="00207E1E"/>
    <w:rsid w:val="002107D4"/>
    <w:rsid w:val="00210B34"/>
    <w:rsid w:val="0021158F"/>
    <w:rsid w:val="00212B83"/>
    <w:rsid w:val="00213180"/>
    <w:rsid w:val="002136A4"/>
    <w:rsid w:val="00213DDA"/>
    <w:rsid w:val="002142B4"/>
    <w:rsid w:val="00214C50"/>
    <w:rsid w:val="00214CAA"/>
    <w:rsid w:val="00215F29"/>
    <w:rsid w:val="00215FBF"/>
    <w:rsid w:val="00216063"/>
    <w:rsid w:val="00220C4D"/>
    <w:rsid w:val="00221E4D"/>
    <w:rsid w:val="00222BAB"/>
    <w:rsid w:val="00223498"/>
    <w:rsid w:val="00223C72"/>
    <w:rsid w:val="00231C79"/>
    <w:rsid w:val="00232E18"/>
    <w:rsid w:val="0023505C"/>
    <w:rsid w:val="002404EE"/>
    <w:rsid w:val="0024072C"/>
    <w:rsid w:val="00241B2E"/>
    <w:rsid w:val="00243AFF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0B0"/>
    <w:rsid w:val="00261CB3"/>
    <w:rsid w:val="0026244A"/>
    <w:rsid w:val="00263D2A"/>
    <w:rsid w:val="00264ABC"/>
    <w:rsid w:val="00265A42"/>
    <w:rsid w:val="00271E56"/>
    <w:rsid w:val="00272BE1"/>
    <w:rsid w:val="00274067"/>
    <w:rsid w:val="002741B0"/>
    <w:rsid w:val="00274892"/>
    <w:rsid w:val="002749F2"/>
    <w:rsid w:val="00274CFD"/>
    <w:rsid w:val="00275A65"/>
    <w:rsid w:val="0027629D"/>
    <w:rsid w:val="00276A7E"/>
    <w:rsid w:val="0028090E"/>
    <w:rsid w:val="002828B3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3A68"/>
    <w:rsid w:val="002948ED"/>
    <w:rsid w:val="002954FB"/>
    <w:rsid w:val="00296951"/>
    <w:rsid w:val="00297BEA"/>
    <w:rsid w:val="002A07BC"/>
    <w:rsid w:val="002A08CA"/>
    <w:rsid w:val="002A0F53"/>
    <w:rsid w:val="002A1D6E"/>
    <w:rsid w:val="002A326E"/>
    <w:rsid w:val="002A3549"/>
    <w:rsid w:val="002A3BD2"/>
    <w:rsid w:val="002A3DF2"/>
    <w:rsid w:val="002A6E94"/>
    <w:rsid w:val="002B17B9"/>
    <w:rsid w:val="002B20AC"/>
    <w:rsid w:val="002B379A"/>
    <w:rsid w:val="002B3ACF"/>
    <w:rsid w:val="002B41C8"/>
    <w:rsid w:val="002B4BB2"/>
    <w:rsid w:val="002B6951"/>
    <w:rsid w:val="002B7E45"/>
    <w:rsid w:val="002C1532"/>
    <w:rsid w:val="002C3754"/>
    <w:rsid w:val="002C3C95"/>
    <w:rsid w:val="002C462B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99A"/>
    <w:rsid w:val="002E1C1E"/>
    <w:rsid w:val="002E1E58"/>
    <w:rsid w:val="002E475F"/>
    <w:rsid w:val="002F1E91"/>
    <w:rsid w:val="00300805"/>
    <w:rsid w:val="0030387B"/>
    <w:rsid w:val="003038ED"/>
    <w:rsid w:val="003040CF"/>
    <w:rsid w:val="00304401"/>
    <w:rsid w:val="003078EA"/>
    <w:rsid w:val="0031032C"/>
    <w:rsid w:val="00312DE7"/>
    <w:rsid w:val="00313B04"/>
    <w:rsid w:val="0031512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431A"/>
    <w:rsid w:val="00334327"/>
    <w:rsid w:val="00334708"/>
    <w:rsid w:val="00335190"/>
    <w:rsid w:val="00335B7D"/>
    <w:rsid w:val="00337058"/>
    <w:rsid w:val="00340951"/>
    <w:rsid w:val="00341732"/>
    <w:rsid w:val="003427BB"/>
    <w:rsid w:val="0035039C"/>
    <w:rsid w:val="0035225E"/>
    <w:rsid w:val="00354C8E"/>
    <w:rsid w:val="003558A9"/>
    <w:rsid w:val="00357D2C"/>
    <w:rsid w:val="003638D6"/>
    <w:rsid w:val="003652B6"/>
    <w:rsid w:val="003668F7"/>
    <w:rsid w:val="00366C57"/>
    <w:rsid w:val="00367054"/>
    <w:rsid w:val="0036788A"/>
    <w:rsid w:val="00370C0A"/>
    <w:rsid w:val="00370E14"/>
    <w:rsid w:val="00371366"/>
    <w:rsid w:val="003725C5"/>
    <w:rsid w:val="00376B62"/>
    <w:rsid w:val="00377339"/>
    <w:rsid w:val="00377D1B"/>
    <w:rsid w:val="0038258F"/>
    <w:rsid w:val="00383357"/>
    <w:rsid w:val="00383D5C"/>
    <w:rsid w:val="0038584D"/>
    <w:rsid w:val="003910F2"/>
    <w:rsid w:val="00394B50"/>
    <w:rsid w:val="003952E8"/>
    <w:rsid w:val="0039596C"/>
    <w:rsid w:val="00397362"/>
    <w:rsid w:val="003976BB"/>
    <w:rsid w:val="00397843"/>
    <w:rsid w:val="00397E51"/>
    <w:rsid w:val="003A3370"/>
    <w:rsid w:val="003A388A"/>
    <w:rsid w:val="003A4035"/>
    <w:rsid w:val="003A4F91"/>
    <w:rsid w:val="003A65B8"/>
    <w:rsid w:val="003B20D6"/>
    <w:rsid w:val="003B2D24"/>
    <w:rsid w:val="003B3CB4"/>
    <w:rsid w:val="003B44C6"/>
    <w:rsid w:val="003B4EC8"/>
    <w:rsid w:val="003B7A0B"/>
    <w:rsid w:val="003C02F1"/>
    <w:rsid w:val="003C0E21"/>
    <w:rsid w:val="003C1E2A"/>
    <w:rsid w:val="003C591B"/>
    <w:rsid w:val="003C6C93"/>
    <w:rsid w:val="003C7B85"/>
    <w:rsid w:val="003D0BD6"/>
    <w:rsid w:val="003D2D48"/>
    <w:rsid w:val="003D539D"/>
    <w:rsid w:val="003E1440"/>
    <w:rsid w:val="003E1D8D"/>
    <w:rsid w:val="003E1EEA"/>
    <w:rsid w:val="003E2720"/>
    <w:rsid w:val="003E4B1D"/>
    <w:rsid w:val="003E7685"/>
    <w:rsid w:val="003F39C6"/>
    <w:rsid w:val="003F4173"/>
    <w:rsid w:val="003F5666"/>
    <w:rsid w:val="00400534"/>
    <w:rsid w:val="004030C0"/>
    <w:rsid w:val="00403521"/>
    <w:rsid w:val="0040396B"/>
    <w:rsid w:val="00404914"/>
    <w:rsid w:val="004066C8"/>
    <w:rsid w:val="0040799A"/>
    <w:rsid w:val="00412716"/>
    <w:rsid w:val="00412827"/>
    <w:rsid w:val="004140E7"/>
    <w:rsid w:val="004153A0"/>
    <w:rsid w:val="004155F1"/>
    <w:rsid w:val="004170A4"/>
    <w:rsid w:val="0042094B"/>
    <w:rsid w:val="00421F0B"/>
    <w:rsid w:val="004227D6"/>
    <w:rsid w:val="00423A49"/>
    <w:rsid w:val="004243A3"/>
    <w:rsid w:val="00424B07"/>
    <w:rsid w:val="004262D8"/>
    <w:rsid w:val="004262F8"/>
    <w:rsid w:val="00426FA7"/>
    <w:rsid w:val="00431B8F"/>
    <w:rsid w:val="00435F63"/>
    <w:rsid w:val="004361DE"/>
    <w:rsid w:val="0044179B"/>
    <w:rsid w:val="00441A8D"/>
    <w:rsid w:val="004421F7"/>
    <w:rsid w:val="00442A53"/>
    <w:rsid w:val="00442B4D"/>
    <w:rsid w:val="00444130"/>
    <w:rsid w:val="00444B15"/>
    <w:rsid w:val="004452E3"/>
    <w:rsid w:val="004461EF"/>
    <w:rsid w:val="004466DE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57AA2"/>
    <w:rsid w:val="0046051E"/>
    <w:rsid w:val="004607A3"/>
    <w:rsid w:val="00462830"/>
    <w:rsid w:val="00463156"/>
    <w:rsid w:val="00463957"/>
    <w:rsid w:val="00465791"/>
    <w:rsid w:val="00466B9C"/>
    <w:rsid w:val="00471CEA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5060"/>
    <w:rsid w:val="00490C28"/>
    <w:rsid w:val="0049218D"/>
    <w:rsid w:val="004932EA"/>
    <w:rsid w:val="0049383D"/>
    <w:rsid w:val="00495D6F"/>
    <w:rsid w:val="004A14DC"/>
    <w:rsid w:val="004A255D"/>
    <w:rsid w:val="004A3765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43EE"/>
    <w:rsid w:val="004B4E8E"/>
    <w:rsid w:val="004B55BA"/>
    <w:rsid w:val="004B55CA"/>
    <w:rsid w:val="004B6A64"/>
    <w:rsid w:val="004B6FBF"/>
    <w:rsid w:val="004C0216"/>
    <w:rsid w:val="004C165A"/>
    <w:rsid w:val="004C1DCD"/>
    <w:rsid w:val="004C250C"/>
    <w:rsid w:val="004C368D"/>
    <w:rsid w:val="004C41B3"/>
    <w:rsid w:val="004C5515"/>
    <w:rsid w:val="004C6EED"/>
    <w:rsid w:val="004D2C8A"/>
    <w:rsid w:val="004D32C2"/>
    <w:rsid w:val="004D4123"/>
    <w:rsid w:val="004D58F9"/>
    <w:rsid w:val="004D74E7"/>
    <w:rsid w:val="004E2040"/>
    <w:rsid w:val="004E20D9"/>
    <w:rsid w:val="004E31F8"/>
    <w:rsid w:val="004E3B5B"/>
    <w:rsid w:val="004E4FBB"/>
    <w:rsid w:val="004E5451"/>
    <w:rsid w:val="004E5B3F"/>
    <w:rsid w:val="004E7B32"/>
    <w:rsid w:val="0050164B"/>
    <w:rsid w:val="0050181A"/>
    <w:rsid w:val="00501D4F"/>
    <w:rsid w:val="0050406A"/>
    <w:rsid w:val="00507D92"/>
    <w:rsid w:val="00510AB7"/>
    <w:rsid w:val="00511ACE"/>
    <w:rsid w:val="00511CC1"/>
    <w:rsid w:val="00512700"/>
    <w:rsid w:val="00513417"/>
    <w:rsid w:val="005171DB"/>
    <w:rsid w:val="0052118E"/>
    <w:rsid w:val="00521F71"/>
    <w:rsid w:val="005225FA"/>
    <w:rsid w:val="005227AC"/>
    <w:rsid w:val="005231E4"/>
    <w:rsid w:val="00523D0A"/>
    <w:rsid w:val="00523DCD"/>
    <w:rsid w:val="00523DF9"/>
    <w:rsid w:val="00526297"/>
    <w:rsid w:val="00526499"/>
    <w:rsid w:val="0052658F"/>
    <w:rsid w:val="00526A13"/>
    <w:rsid w:val="00526D55"/>
    <w:rsid w:val="00527F83"/>
    <w:rsid w:val="005300EB"/>
    <w:rsid w:val="005303CB"/>
    <w:rsid w:val="00532D90"/>
    <w:rsid w:val="005352F1"/>
    <w:rsid w:val="00536853"/>
    <w:rsid w:val="00537D6E"/>
    <w:rsid w:val="00540B9A"/>
    <w:rsid w:val="005424D6"/>
    <w:rsid w:val="00544922"/>
    <w:rsid w:val="00544CB5"/>
    <w:rsid w:val="0054574D"/>
    <w:rsid w:val="005467ED"/>
    <w:rsid w:val="00546BDD"/>
    <w:rsid w:val="005470A3"/>
    <w:rsid w:val="00547B2F"/>
    <w:rsid w:val="00552B60"/>
    <w:rsid w:val="00554ECF"/>
    <w:rsid w:val="00557112"/>
    <w:rsid w:val="00562528"/>
    <w:rsid w:val="00562783"/>
    <w:rsid w:val="0056279A"/>
    <w:rsid w:val="00563A83"/>
    <w:rsid w:val="005650E0"/>
    <w:rsid w:val="00567568"/>
    <w:rsid w:val="00567582"/>
    <w:rsid w:val="00567A01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908B9"/>
    <w:rsid w:val="005914DA"/>
    <w:rsid w:val="00591F6B"/>
    <w:rsid w:val="00592A7E"/>
    <w:rsid w:val="005940CE"/>
    <w:rsid w:val="00594A91"/>
    <w:rsid w:val="00595DAD"/>
    <w:rsid w:val="005A2359"/>
    <w:rsid w:val="005A2DEC"/>
    <w:rsid w:val="005A386F"/>
    <w:rsid w:val="005A3882"/>
    <w:rsid w:val="005A3A3B"/>
    <w:rsid w:val="005A4271"/>
    <w:rsid w:val="005B044F"/>
    <w:rsid w:val="005B0463"/>
    <w:rsid w:val="005B1241"/>
    <w:rsid w:val="005B22BA"/>
    <w:rsid w:val="005B2D5C"/>
    <w:rsid w:val="005B386C"/>
    <w:rsid w:val="005B5B10"/>
    <w:rsid w:val="005B5BE3"/>
    <w:rsid w:val="005B7D79"/>
    <w:rsid w:val="005B7FBD"/>
    <w:rsid w:val="005C0888"/>
    <w:rsid w:val="005C12C4"/>
    <w:rsid w:val="005C274E"/>
    <w:rsid w:val="005C3715"/>
    <w:rsid w:val="005C61F9"/>
    <w:rsid w:val="005C7CC1"/>
    <w:rsid w:val="005C7E03"/>
    <w:rsid w:val="005D26C7"/>
    <w:rsid w:val="005D2884"/>
    <w:rsid w:val="005D523E"/>
    <w:rsid w:val="005D5685"/>
    <w:rsid w:val="005D7384"/>
    <w:rsid w:val="005E0EB9"/>
    <w:rsid w:val="005E24B2"/>
    <w:rsid w:val="005E2D3B"/>
    <w:rsid w:val="005E6E1B"/>
    <w:rsid w:val="005F0156"/>
    <w:rsid w:val="005F0C30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3021"/>
    <w:rsid w:val="006031B0"/>
    <w:rsid w:val="00605E9B"/>
    <w:rsid w:val="00606B49"/>
    <w:rsid w:val="006076F7"/>
    <w:rsid w:val="00607E50"/>
    <w:rsid w:val="00612A60"/>
    <w:rsid w:val="0061395A"/>
    <w:rsid w:val="0061736E"/>
    <w:rsid w:val="006203A7"/>
    <w:rsid w:val="00620EE8"/>
    <w:rsid w:val="0062133C"/>
    <w:rsid w:val="00622970"/>
    <w:rsid w:val="00623681"/>
    <w:rsid w:val="006321C6"/>
    <w:rsid w:val="00632447"/>
    <w:rsid w:val="006344DE"/>
    <w:rsid w:val="0063730B"/>
    <w:rsid w:val="006408F2"/>
    <w:rsid w:val="00640F67"/>
    <w:rsid w:val="00642359"/>
    <w:rsid w:val="006425D3"/>
    <w:rsid w:val="0064262F"/>
    <w:rsid w:val="006430AF"/>
    <w:rsid w:val="0064471D"/>
    <w:rsid w:val="00644D90"/>
    <w:rsid w:val="00645553"/>
    <w:rsid w:val="006456F3"/>
    <w:rsid w:val="006470A9"/>
    <w:rsid w:val="006505DC"/>
    <w:rsid w:val="00650C96"/>
    <w:rsid w:val="006513F7"/>
    <w:rsid w:val="00651A97"/>
    <w:rsid w:val="00651CA9"/>
    <w:rsid w:val="00652AC7"/>
    <w:rsid w:val="00654A50"/>
    <w:rsid w:val="006550A9"/>
    <w:rsid w:val="00657C95"/>
    <w:rsid w:val="006621A8"/>
    <w:rsid w:val="00662472"/>
    <w:rsid w:val="00663867"/>
    <w:rsid w:val="006655EB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B9F"/>
    <w:rsid w:val="006A73FB"/>
    <w:rsid w:val="006A74F5"/>
    <w:rsid w:val="006A7509"/>
    <w:rsid w:val="006A7C39"/>
    <w:rsid w:val="006A7D58"/>
    <w:rsid w:val="006B1471"/>
    <w:rsid w:val="006B290B"/>
    <w:rsid w:val="006B5182"/>
    <w:rsid w:val="006B575E"/>
    <w:rsid w:val="006B5F02"/>
    <w:rsid w:val="006B7585"/>
    <w:rsid w:val="006C0DF4"/>
    <w:rsid w:val="006C1878"/>
    <w:rsid w:val="006C237E"/>
    <w:rsid w:val="006C2D01"/>
    <w:rsid w:val="006C3AC4"/>
    <w:rsid w:val="006C4DE4"/>
    <w:rsid w:val="006C5C5F"/>
    <w:rsid w:val="006D0902"/>
    <w:rsid w:val="006D2BEE"/>
    <w:rsid w:val="006D416E"/>
    <w:rsid w:val="006D6E82"/>
    <w:rsid w:val="006D7997"/>
    <w:rsid w:val="006E0AD1"/>
    <w:rsid w:val="006E0FA2"/>
    <w:rsid w:val="006E1322"/>
    <w:rsid w:val="006E2A30"/>
    <w:rsid w:val="006E2FC2"/>
    <w:rsid w:val="006E3601"/>
    <w:rsid w:val="006E3D28"/>
    <w:rsid w:val="006E4AEC"/>
    <w:rsid w:val="006E6365"/>
    <w:rsid w:val="006E65A1"/>
    <w:rsid w:val="006E797F"/>
    <w:rsid w:val="006F0288"/>
    <w:rsid w:val="006F0818"/>
    <w:rsid w:val="006F1AA6"/>
    <w:rsid w:val="006F1DB9"/>
    <w:rsid w:val="006F1DDF"/>
    <w:rsid w:val="006F220E"/>
    <w:rsid w:val="006F288A"/>
    <w:rsid w:val="006F2B73"/>
    <w:rsid w:val="006F4F53"/>
    <w:rsid w:val="006F4FC6"/>
    <w:rsid w:val="006F4FF6"/>
    <w:rsid w:val="006F5629"/>
    <w:rsid w:val="006F5A86"/>
    <w:rsid w:val="006F5FBC"/>
    <w:rsid w:val="00702AFB"/>
    <w:rsid w:val="00710338"/>
    <w:rsid w:val="007103A8"/>
    <w:rsid w:val="007107C6"/>
    <w:rsid w:val="0071086A"/>
    <w:rsid w:val="00712B4F"/>
    <w:rsid w:val="00712E1C"/>
    <w:rsid w:val="0071533F"/>
    <w:rsid w:val="00716270"/>
    <w:rsid w:val="00716400"/>
    <w:rsid w:val="0071699B"/>
    <w:rsid w:val="00716D14"/>
    <w:rsid w:val="007202B9"/>
    <w:rsid w:val="00721EBE"/>
    <w:rsid w:val="007243AB"/>
    <w:rsid w:val="00727C63"/>
    <w:rsid w:val="0073091A"/>
    <w:rsid w:val="0073094D"/>
    <w:rsid w:val="00731630"/>
    <w:rsid w:val="0073197F"/>
    <w:rsid w:val="00731D18"/>
    <w:rsid w:val="0073257F"/>
    <w:rsid w:val="007341D9"/>
    <w:rsid w:val="00734927"/>
    <w:rsid w:val="00734C16"/>
    <w:rsid w:val="007369D1"/>
    <w:rsid w:val="007426FB"/>
    <w:rsid w:val="00744547"/>
    <w:rsid w:val="00744B4B"/>
    <w:rsid w:val="00745D72"/>
    <w:rsid w:val="007473D4"/>
    <w:rsid w:val="00750A22"/>
    <w:rsid w:val="00751513"/>
    <w:rsid w:val="00753AB0"/>
    <w:rsid w:val="00754B64"/>
    <w:rsid w:val="00755B4A"/>
    <w:rsid w:val="007563B4"/>
    <w:rsid w:val="00756EDF"/>
    <w:rsid w:val="00757CA9"/>
    <w:rsid w:val="00760445"/>
    <w:rsid w:val="00767576"/>
    <w:rsid w:val="00772A74"/>
    <w:rsid w:val="007730D9"/>
    <w:rsid w:val="00773760"/>
    <w:rsid w:val="0078113F"/>
    <w:rsid w:val="007823D4"/>
    <w:rsid w:val="00782B4A"/>
    <w:rsid w:val="0078544D"/>
    <w:rsid w:val="00785D05"/>
    <w:rsid w:val="00785E93"/>
    <w:rsid w:val="007868B4"/>
    <w:rsid w:val="00787660"/>
    <w:rsid w:val="00787AA7"/>
    <w:rsid w:val="00790605"/>
    <w:rsid w:val="0079303D"/>
    <w:rsid w:val="0079371B"/>
    <w:rsid w:val="00793CAF"/>
    <w:rsid w:val="00795645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A8B"/>
    <w:rsid w:val="007B0D47"/>
    <w:rsid w:val="007B25FA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D0F48"/>
    <w:rsid w:val="007D1598"/>
    <w:rsid w:val="007D2DC8"/>
    <w:rsid w:val="007D3266"/>
    <w:rsid w:val="007D7026"/>
    <w:rsid w:val="007D7635"/>
    <w:rsid w:val="007D7D8C"/>
    <w:rsid w:val="007E0D43"/>
    <w:rsid w:val="007E471C"/>
    <w:rsid w:val="007E5190"/>
    <w:rsid w:val="007E66F1"/>
    <w:rsid w:val="007E67AA"/>
    <w:rsid w:val="007E6A96"/>
    <w:rsid w:val="007E782E"/>
    <w:rsid w:val="007F26D5"/>
    <w:rsid w:val="007F50D0"/>
    <w:rsid w:val="007F546A"/>
    <w:rsid w:val="00800372"/>
    <w:rsid w:val="00800FBC"/>
    <w:rsid w:val="00802227"/>
    <w:rsid w:val="008031B1"/>
    <w:rsid w:val="00810F35"/>
    <w:rsid w:val="00811E0C"/>
    <w:rsid w:val="008121BE"/>
    <w:rsid w:val="0081237E"/>
    <w:rsid w:val="008125A9"/>
    <w:rsid w:val="008132E9"/>
    <w:rsid w:val="008136E7"/>
    <w:rsid w:val="00816FAC"/>
    <w:rsid w:val="00820FF0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4562"/>
    <w:rsid w:val="00844D6E"/>
    <w:rsid w:val="008462A1"/>
    <w:rsid w:val="00846A34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1918"/>
    <w:rsid w:val="0086321E"/>
    <w:rsid w:val="008649A4"/>
    <w:rsid w:val="008728C6"/>
    <w:rsid w:val="00873297"/>
    <w:rsid w:val="00873C50"/>
    <w:rsid w:val="008749AC"/>
    <w:rsid w:val="00877EC5"/>
    <w:rsid w:val="008815E3"/>
    <w:rsid w:val="0088516E"/>
    <w:rsid w:val="008859C1"/>
    <w:rsid w:val="008919D1"/>
    <w:rsid w:val="00891C24"/>
    <w:rsid w:val="0089236B"/>
    <w:rsid w:val="0089303B"/>
    <w:rsid w:val="008936E9"/>
    <w:rsid w:val="00895CFE"/>
    <w:rsid w:val="00895F30"/>
    <w:rsid w:val="0089627D"/>
    <w:rsid w:val="00896635"/>
    <w:rsid w:val="008969D5"/>
    <w:rsid w:val="008A1243"/>
    <w:rsid w:val="008A2203"/>
    <w:rsid w:val="008A2973"/>
    <w:rsid w:val="008A3817"/>
    <w:rsid w:val="008A564A"/>
    <w:rsid w:val="008A5B63"/>
    <w:rsid w:val="008A5BE2"/>
    <w:rsid w:val="008B0315"/>
    <w:rsid w:val="008B0418"/>
    <w:rsid w:val="008B0FFA"/>
    <w:rsid w:val="008B321A"/>
    <w:rsid w:val="008B3CF3"/>
    <w:rsid w:val="008B4216"/>
    <w:rsid w:val="008B4760"/>
    <w:rsid w:val="008B4DDB"/>
    <w:rsid w:val="008B631E"/>
    <w:rsid w:val="008B75E2"/>
    <w:rsid w:val="008B7A47"/>
    <w:rsid w:val="008B7EC2"/>
    <w:rsid w:val="008C034B"/>
    <w:rsid w:val="008C2713"/>
    <w:rsid w:val="008C2D59"/>
    <w:rsid w:val="008C467D"/>
    <w:rsid w:val="008C63E3"/>
    <w:rsid w:val="008C7D0F"/>
    <w:rsid w:val="008C7DA5"/>
    <w:rsid w:val="008D0015"/>
    <w:rsid w:val="008D0ED9"/>
    <w:rsid w:val="008D293F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1213"/>
    <w:rsid w:val="008F1385"/>
    <w:rsid w:val="008F2451"/>
    <w:rsid w:val="008F5F7B"/>
    <w:rsid w:val="008F675E"/>
    <w:rsid w:val="008F717A"/>
    <w:rsid w:val="008F757A"/>
    <w:rsid w:val="008F777C"/>
    <w:rsid w:val="0090051E"/>
    <w:rsid w:val="009019D0"/>
    <w:rsid w:val="00903C0B"/>
    <w:rsid w:val="00904046"/>
    <w:rsid w:val="00905485"/>
    <w:rsid w:val="00905FE4"/>
    <w:rsid w:val="00907DD6"/>
    <w:rsid w:val="0091010A"/>
    <w:rsid w:val="0091023F"/>
    <w:rsid w:val="00910E8F"/>
    <w:rsid w:val="00912FEB"/>
    <w:rsid w:val="00915D37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EA9"/>
    <w:rsid w:val="00937173"/>
    <w:rsid w:val="009406B2"/>
    <w:rsid w:val="009419F1"/>
    <w:rsid w:val="009463CC"/>
    <w:rsid w:val="0094662E"/>
    <w:rsid w:val="00947E7D"/>
    <w:rsid w:val="00947EFE"/>
    <w:rsid w:val="009518B7"/>
    <w:rsid w:val="00951A49"/>
    <w:rsid w:val="00951BA6"/>
    <w:rsid w:val="00952865"/>
    <w:rsid w:val="00952C60"/>
    <w:rsid w:val="00952DB9"/>
    <w:rsid w:val="009545D0"/>
    <w:rsid w:val="00954634"/>
    <w:rsid w:val="009567B6"/>
    <w:rsid w:val="0095713C"/>
    <w:rsid w:val="00961011"/>
    <w:rsid w:val="009619FD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A96"/>
    <w:rsid w:val="0098128E"/>
    <w:rsid w:val="00982335"/>
    <w:rsid w:val="00982EEE"/>
    <w:rsid w:val="00990AB7"/>
    <w:rsid w:val="00995EDF"/>
    <w:rsid w:val="0099782B"/>
    <w:rsid w:val="009A02C1"/>
    <w:rsid w:val="009A0598"/>
    <w:rsid w:val="009A3F23"/>
    <w:rsid w:val="009A6502"/>
    <w:rsid w:val="009A7097"/>
    <w:rsid w:val="009B2F45"/>
    <w:rsid w:val="009B438A"/>
    <w:rsid w:val="009B73B8"/>
    <w:rsid w:val="009C1966"/>
    <w:rsid w:val="009C2190"/>
    <w:rsid w:val="009C21E4"/>
    <w:rsid w:val="009C3BC3"/>
    <w:rsid w:val="009C435A"/>
    <w:rsid w:val="009C5464"/>
    <w:rsid w:val="009C5BE0"/>
    <w:rsid w:val="009C7A5C"/>
    <w:rsid w:val="009D031C"/>
    <w:rsid w:val="009D2B2F"/>
    <w:rsid w:val="009D3627"/>
    <w:rsid w:val="009D554F"/>
    <w:rsid w:val="009D602C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A02143"/>
    <w:rsid w:val="00A02AF4"/>
    <w:rsid w:val="00A05703"/>
    <w:rsid w:val="00A07593"/>
    <w:rsid w:val="00A07DBC"/>
    <w:rsid w:val="00A10E65"/>
    <w:rsid w:val="00A160AA"/>
    <w:rsid w:val="00A1619C"/>
    <w:rsid w:val="00A20FC0"/>
    <w:rsid w:val="00A212A1"/>
    <w:rsid w:val="00A2223F"/>
    <w:rsid w:val="00A23F0D"/>
    <w:rsid w:val="00A24B97"/>
    <w:rsid w:val="00A25EF0"/>
    <w:rsid w:val="00A32038"/>
    <w:rsid w:val="00A33168"/>
    <w:rsid w:val="00A33657"/>
    <w:rsid w:val="00A339AA"/>
    <w:rsid w:val="00A33A6B"/>
    <w:rsid w:val="00A34E34"/>
    <w:rsid w:val="00A34F29"/>
    <w:rsid w:val="00A35C9B"/>
    <w:rsid w:val="00A36720"/>
    <w:rsid w:val="00A37EB5"/>
    <w:rsid w:val="00A37F98"/>
    <w:rsid w:val="00A4070D"/>
    <w:rsid w:val="00A41D40"/>
    <w:rsid w:val="00A44725"/>
    <w:rsid w:val="00A45295"/>
    <w:rsid w:val="00A4724F"/>
    <w:rsid w:val="00A5008A"/>
    <w:rsid w:val="00A50857"/>
    <w:rsid w:val="00A52631"/>
    <w:rsid w:val="00A5344D"/>
    <w:rsid w:val="00A53DC4"/>
    <w:rsid w:val="00A55ECD"/>
    <w:rsid w:val="00A56D21"/>
    <w:rsid w:val="00A63A17"/>
    <w:rsid w:val="00A6502D"/>
    <w:rsid w:val="00A65991"/>
    <w:rsid w:val="00A65CE0"/>
    <w:rsid w:val="00A67E3F"/>
    <w:rsid w:val="00A70D8C"/>
    <w:rsid w:val="00A7348B"/>
    <w:rsid w:val="00A74DC1"/>
    <w:rsid w:val="00A760E6"/>
    <w:rsid w:val="00A80DCB"/>
    <w:rsid w:val="00A81998"/>
    <w:rsid w:val="00A83786"/>
    <w:rsid w:val="00A85E4D"/>
    <w:rsid w:val="00A918F0"/>
    <w:rsid w:val="00A9191E"/>
    <w:rsid w:val="00A91DAE"/>
    <w:rsid w:val="00A92497"/>
    <w:rsid w:val="00A94550"/>
    <w:rsid w:val="00A95056"/>
    <w:rsid w:val="00A96697"/>
    <w:rsid w:val="00A96B3E"/>
    <w:rsid w:val="00AA0777"/>
    <w:rsid w:val="00AA13A1"/>
    <w:rsid w:val="00AA1614"/>
    <w:rsid w:val="00AA2E27"/>
    <w:rsid w:val="00AA367A"/>
    <w:rsid w:val="00AA3B28"/>
    <w:rsid w:val="00AA6ECD"/>
    <w:rsid w:val="00AA7863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F19F1"/>
    <w:rsid w:val="00AF2742"/>
    <w:rsid w:val="00AF2775"/>
    <w:rsid w:val="00AF27E3"/>
    <w:rsid w:val="00AF3DB4"/>
    <w:rsid w:val="00AF3EED"/>
    <w:rsid w:val="00AF4014"/>
    <w:rsid w:val="00AF4342"/>
    <w:rsid w:val="00AF7067"/>
    <w:rsid w:val="00AF7242"/>
    <w:rsid w:val="00AF72FD"/>
    <w:rsid w:val="00AF7A4B"/>
    <w:rsid w:val="00AF7B0E"/>
    <w:rsid w:val="00B001C6"/>
    <w:rsid w:val="00B023F0"/>
    <w:rsid w:val="00B042ED"/>
    <w:rsid w:val="00B11AE3"/>
    <w:rsid w:val="00B144C8"/>
    <w:rsid w:val="00B1704E"/>
    <w:rsid w:val="00B205E7"/>
    <w:rsid w:val="00B20939"/>
    <w:rsid w:val="00B20ACE"/>
    <w:rsid w:val="00B22816"/>
    <w:rsid w:val="00B2309A"/>
    <w:rsid w:val="00B23A8D"/>
    <w:rsid w:val="00B2415D"/>
    <w:rsid w:val="00B27EFA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32D6"/>
    <w:rsid w:val="00B44D04"/>
    <w:rsid w:val="00B473C8"/>
    <w:rsid w:val="00B47DA9"/>
    <w:rsid w:val="00B502C1"/>
    <w:rsid w:val="00B51B90"/>
    <w:rsid w:val="00B5434A"/>
    <w:rsid w:val="00B544FB"/>
    <w:rsid w:val="00B55ACF"/>
    <w:rsid w:val="00B56353"/>
    <w:rsid w:val="00B57816"/>
    <w:rsid w:val="00B57B1C"/>
    <w:rsid w:val="00B60295"/>
    <w:rsid w:val="00B61931"/>
    <w:rsid w:val="00B63C34"/>
    <w:rsid w:val="00B663C7"/>
    <w:rsid w:val="00B66D58"/>
    <w:rsid w:val="00B67E69"/>
    <w:rsid w:val="00B702AE"/>
    <w:rsid w:val="00B7075F"/>
    <w:rsid w:val="00B71753"/>
    <w:rsid w:val="00B72AD6"/>
    <w:rsid w:val="00B732EE"/>
    <w:rsid w:val="00B7505A"/>
    <w:rsid w:val="00B7551D"/>
    <w:rsid w:val="00B761DB"/>
    <w:rsid w:val="00B76A5E"/>
    <w:rsid w:val="00B76F99"/>
    <w:rsid w:val="00B81082"/>
    <w:rsid w:val="00B8258F"/>
    <w:rsid w:val="00B838FA"/>
    <w:rsid w:val="00B83A4F"/>
    <w:rsid w:val="00B83F83"/>
    <w:rsid w:val="00B84206"/>
    <w:rsid w:val="00B854CF"/>
    <w:rsid w:val="00B854E9"/>
    <w:rsid w:val="00B867A8"/>
    <w:rsid w:val="00B8715F"/>
    <w:rsid w:val="00B875E1"/>
    <w:rsid w:val="00B90408"/>
    <w:rsid w:val="00B90813"/>
    <w:rsid w:val="00B9415F"/>
    <w:rsid w:val="00B962CB"/>
    <w:rsid w:val="00B9688C"/>
    <w:rsid w:val="00B97BAD"/>
    <w:rsid w:val="00BA4A09"/>
    <w:rsid w:val="00BB0680"/>
    <w:rsid w:val="00BB170A"/>
    <w:rsid w:val="00BB2C1F"/>
    <w:rsid w:val="00BB496D"/>
    <w:rsid w:val="00BB6B95"/>
    <w:rsid w:val="00BC1083"/>
    <w:rsid w:val="00BC1515"/>
    <w:rsid w:val="00BC218A"/>
    <w:rsid w:val="00BC2A2E"/>
    <w:rsid w:val="00BC532B"/>
    <w:rsid w:val="00BC5EAA"/>
    <w:rsid w:val="00BC648B"/>
    <w:rsid w:val="00BC795D"/>
    <w:rsid w:val="00BC7FB5"/>
    <w:rsid w:val="00BD0626"/>
    <w:rsid w:val="00BD0CE8"/>
    <w:rsid w:val="00BD0F82"/>
    <w:rsid w:val="00BD273F"/>
    <w:rsid w:val="00BD5249"/>
    <w:rsid w:val="00BD54FC"/>
    <w:rsid w:val="00BD5C10"/>
    <w:rsid w:val="00BD6A0E"/>
    <w:rsid w:val="00BD7619"/>
    <w:rsid w:val="00BE275E"/>
    <w:rsid w:val="00BE44DF"/>
    <w:rsid w:val="00BE71A0"/>
    <w:rsid w:val="00BE74CA"/>
    <w:rsid w:val="00BF070B"/>
    <w:rsid w:val="00BF17FB"/>
    <w:rsid w:val="00BF442B"/>
    <w:rsid w:val="00BF5A3C"/>
    <w:rsid w:val="00BF6BC1"/>
    <w:rsid w:val="00C02CEF"/>
    <w:rsid w:val="00C03378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24F"/>
    <w:rsid w:val="00C26C62"/>
    <w:rsid w:val="00C31EEA"/>
    <w:rsid w:val="00C31F54"/>
    <w:rsid w:val="00C32029"/>
    <w:rsid w:val="00C32783"/>
    <w:rsid w:val="00C32A2E"/>
    <w:rsid w:val="00C33185"/>
    <w:rsid w:val="00C3426F"/>
    <w:rsid w:val="00C35B4F"/>
    <w:rsid w:val="00C36373"/>
    <w:rsid w:val="00C3676D"/>
    <w:rsid w:val="00C404EA"/>
    <w:rsid w:val="00C425F4"/>
    <w:rsid w:val="00C429CB"/>
    <w:rsid w:val="00C43C9F"/>
    <w:rsid w:val="00C45604"/>
    <w:rsid w:val="00C523C8"/>
    <w:rsid w:val="00C524E4"/>
    <w:rsid w:val="00C52E46"/>
    <w:rsid w:val="00C54447"/>
    <w:rsid w:val="00C545B4"/>
    <w:rsid w:val="00C57C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731"/>
    <w:rsid w:val="00C87BD1"/>
    <w:rsid w:val="00C87BF0"/>
    <w:rsid w:val="00C90737"/>
    <w:rsid w:val="00C90825"/>
    <w:rsid w:val="00C94181"/>
    <w:rsid w:val="00C95585"/>
    <w:rsid w:val="00C96DB8"/>
    <w:rsid w:val="00C97D96"/>
    <w:rsid w:val="00CA2296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B6923"/>
    <w:rsid w:val="00CC089F"/>
    <w:rsid w:val="00CC1A77"/>
    <w:rsid w:val="00CC391C"/>
    <w:rsid w:val="00CC4CEA"/>
    <w:rsid w:val="00CC5D18"/>
    <w:rsid w:val="00CC5E23"/>
    <w:rsid w:val="00CC69F4"/>
    <w:rsid w:val="00CC6B98"/>
    <w:rsid w:val="00CC76D6"/>
    <w:rsid w:val="00CC7876"/>
    <w:rsid w:val="00CC7F19"/>
    <w:rsid w:val="00CD1C78"/>
    <w:rsid w:val="00CD33FF"/>
    <w:rsid w:val="00CD4666"/>
    <w:rsid w:val="00CD5145"/>
    <w:rsid w:val="00CD54FF"/>
    <w:rsid w:val="00CD71BC"/>
    <w:rsid w:val="00CE0469"/>
    <w:rsid w:val="00CE1342"/>
    <w:rsid w:val="00CE36B0"/>
    <w:rsid w:val="00CE46E8"/>
    <w:rsid w:val="00CE5484"/>
    <w:rsid w:val="00CE5FAB"/>
    <w:rsid w:val="00CF0B28"/>
    <w:rsid w:val="00CF218F"/>
    <w:rsid w:val="00CF3BD2"/>
    <w:rsid w:val="00CF441E"/>
    <w:rsid w:val="00CF568E"/>
    <w:rsid w:val="00CF6A85"/>
    <w:rsid w:val="00CF7F69"/>
    <w:rsid w:val="00D00E9B"/>
    <w:rsid w:val="00D017A0"/>
    <w:rsid w:val="00D023D6"/>
    <w:rsid w:val="00D02972"/>
    <w:rsid w:val="00D03F44"/>
    <w:rsid w:val="00D04194"/>
    <w:rsid w:val="00D044A3"/>
    <w:rsid w:val="00D05E75"/>
    <w:rsid w:val="00D06448"/>
    <w:rsid w:val="00D0782D"/>
    <w:rsid w:val="00D07E5E"/>
    <w:rsid w:val="00D10786"/>
    <w:rsid w:val="00D10F12"/>
    <w:rsid w:val="00D13378"/>
    <w:rsid w:val="00D13558"/>
    <w:rsid w:val="00D13703"/>
    <w:rsid w:val="00D142F4"/>
    <w:rsid w:val="00D14AED"/>
    <w:rsid w:val="00D1796D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41CEF"/>
    <w:rsid w:val="00D4206D"/>
    <w:rsid w:val="00D4290F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7A7E"/>
    <w:rsid w:val="00D57CA6"/>
    <w:rsid w:val="00D60BC4"/>
    <w:rsid w:val="00D62116"/>
    <w:rsid w:val="00D62433"/>
    <w:rsid w:val="00D63285"/>
    <w:rsid w:val="00D63F38"/>
    <w:rsid w:val="00D6416D"/>
    <w:rsid w:val="00D64FA6"/>
    <w:rsid w:val="00D6598D"/>
    <w:rsid w:val="00D66C0F"/>
    <w:rsid w:val="00D71C7E"/>
    <w:rsid w:val="00D71CE4"/>
    <w:rsid w:val="00D7322C"/>
    <w:rsid w:val="00D773E7"/>
    <w:rsid w:val="00D81C4B"/>
    <w:rsid w:val="00D828E3"/>
    <w:rsid w:val="00D84ECA"/>
    <w:rsid w:val="00D866F5"/>
    <w:rsid w:val="00D86A82"/>
    <w:rsid w:val="00D876BF"/>
    <w:rsid w:val="00D879F1"/>
    <w:rsid w:val="00D909B8"/>
    <w:rsid w:val="00D92194"/>
    <w:rsid w:val="00D934E1"/>
    <w:rsid w:val="00D94743"/>
    <w:rsid w:val="00D9481F"/>
    <w:rsid w:val="00D94A84"/>
    <w:rsid w:val="00DA0C3E"/>
    <w:rsid w:val="00DA1115"/>
    <w:rsid w:val="00DA1D12"/>
    <w:rsid w:val="00DA25C1"/>
    <w:rsid w:val="00DA3191"/>
    <w:rsid w:val="00DA4537"/>
    <w:rsid w:val="00DA54D5"/>
    <w:rsid w:val="00DA5C46"/>
    <w:rsid w:val="00DA5F59"/>
    <w:rsid w:val="00DA72E2"/>
    <w:rsid w:val="00DA731B"/>
    <w:rsid w:val="00DA76A3"/>
    <w:rsid w:val="00DA7F0C"/>
    <w:rsid w:val="00DB1998"/>
    <w:rsid w:val="00DB30FA"/>
    <w:rsid w:val="00DB32FB"/>
    <w:rsid w:val="00DB377C"/>
    <w:rsid w:val="00DB4A33"/>
    <w:rsid w:val="00DB5580"/>
    <w:rsid w:val="00DB692A"/>
    <w:rsid w:val="00DB6D9D"/>
    <w:rsid w:val="00DB7D8A"/>
    <w:rsid w:val="00DC0409"/>
    <w:rsid w:val="00DC0F12"/>
    <w:rsid w:val="00DC2428"/>
    <w:rsid w:val="00DC310C"/>
    <w:rsid w:val="00DC5D86"/>
    <w:rsid w:val="00DC7FC5"/>
    <w:rsid w:val="00DD458F"/>
    <w:rsid w:val="00DD51EB"/>
    <w:rsid w:val="00DE0BA9"/>
    <w:rsid w:val="00DE4412"/>
    <w:rsid w:val="00DE48F8"/>
    <w:rsid w:val="00DE4D37"/>
    <w:rsid w:val="00DE5507"/>
    <w:rsid w:val="00DE5B8E"/>
    <w:rsid w:val="00DE73F8"/>
    <w:rsid w:val="00DF04C4"/>
    <w:rsid w:val="00DF23D2"/>
    <w:rsid w:val="00DF31A7"/>
    <w:rsid w:val="00DF690F"/>
    <w:rsid w:val="00DF7353"/>
    <w:rsid w:val="00DF7C4A"/>
    <w:rsid w:val="00E00289"/>
    <w:rsid w:val="00E01531"/>
    <w:rsid w:val="00E02364"/>
    <w:rsid w:val="00E02D8A"/>
    <w:rsid w:val="00E03376"/>
    <w:rsid w:val="00E0357D"/>
    <w:rsid w:val="00E0485C"/>
    <w:rsid w:val="00E06D78"/>
    <w:rsid w:val="00E11550"/>
    <w:rsid w:val="00E12181"/>
    <w:rsid w:val="00E13032"/>
    <w:rsid w:val="00E15471"/>
    <w:rsid w:val="00E15ACF"/>
    <w:rsid w:val="00E21ABC"/>
    <w:rsid w:val="00E22CEA"/>
    <w:rsid w:val="00E23EB6"/>
    <w:rsid w:val="00E3005A"/>
    <w:rsid w:val="00E3102D"/>
    <w:rsid w:val="00E314CF"/>
    <w:rsid w:val="00E32A13"/>
    <w:rsid w:val="00E343D4"/>
    <w:rsid w:val="00E34BF9"/>
    <w:rsid w:val="00E3593D"/>
    <w:rsid w:val="00E36C18"/>
    <w:rsid w:val="00E36EC4"/>
    <w:rsid w:val="00E36F8A"/>
    <w:rsid w:val="00E40FBF"/>
    <w:rsid w:val="00E4173A"/>
    <w:rsid w:val="00E4422C"/>
    <w:rsid w:val="00E4464C"/>
    <w:rsid w:val="00E4565E"/>
    <w:rsid w:val="00E45E28"/>
    <w:rsid w:val="00E45E64"/>
    <w:rsid w:val="00E52E60"/>
    <w:rsid w:val="00E53208"/>
    <w:rsid w:val="00E53B0F"/>
    <w:rsid w:val="00E543BB"/>
    <w:rsid w:val="00E54C99"/>
    <w:rsid w:val="00E55583"/>
    <w:rsid w:val="00E56F7D"/>
    <w:rsid w:val="00E60233"/>
    <w:rsid w:val="00E631A1"/>
    <w:rsid w:val="00E65572"/>
    <w:rsid w:val="00E66704"/>
    <w:rsid w:val="00E70766"/>
    <w:rsid w:val="00E70B4A"/>
    <w:rsid w:val="00E77093"/>
    <w:rsid w:val="00E7734D"/>
    <w:rsid w:val="00E811A3"/>
    <w:rsid w:val="00E8178C"/>
    <w:rsid w:val="00E82A4E"/>
    <w:rsid w:val="00E847A9"/>
    <w:rsid w:val="00E87C78"/>
    <w:rsid w:val="00E915F5"/>
    <w:rsid w:val="00E929CB"/>
    <w:rsid w:val="00E93AE6"/>
    <w:rsid w:val="00E9752E"/>
    <w:rsid w:val="00EA0ABF"/>
    <w:rsid w:val="00EA14DF"/>
    <w:rsid w:val="00EA2CF8"/>
    <w:rsid w:val="00EA2D2C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741B"/>
    <w:rsid w:val="00ED2723"/>
    <w:rsid w:val="00ED33C0"/>
    <w:rsid w:val="00ED3BF5"/>
    <w:rsid w:val="00ED4E10"/>
    <w:rsid w:val="00ED5B1A"/>
    <w:rsid w:val="00ED5D84"/>
    <w:rsid w:val="00ED6140"/>
    <w:rsid w:val="00ED680B"/>
    <w:rsid w:val="00ED7EB3"/>
    <w:rsid w:val="00EE0DBD"/>
    <w:rsid w:val="00EE135C"/>
    <w:rsid w:val="00EE25EE"/>
    <w:rsid w:val="00EE2B1F"/>
    <w:rsid w:val="00EE2EB7"/>
    <w:rsid w:val="00EE466D"/>
    <w:rsid w:val="00EE6D0D"/>
    <w:rsid w:val="00EF1ABD"/>
    <w:rsid w:val="00EF2B86"/>
    <w:rsid w:val="00EF3BCB"/>
    <w:rsid w:val="00EF56E4"/>
    <w:rsid w:val="00F001C8"/>
    <w:rsid w:val="00F013A5"/>
    <w:rsid w:val="00F01DAB"/>
    <w:rsid w:val="00F04503"/>
    <w:rsid w:val="00F052E5"/>
    <w:rsid w:val="00F06BD5"/>
    <w:rsid w:val="00F1088E"/>
    <w:rsid w:val="00F11C01"/>
    <w:rsid w:val="00F1361C"/>
    <w:rsid w:val="00F140DD"/>
    <w:rsid w:val="00F16697"/>
    <w:rsid w:val="00F21D50"/>
    <w:rsid w:val="00F244A2"/>
    <w:rsid w:val="00F24DE3"/>
    <w:rsid w:val="00F26404"/>
    <w:rsid w:val="00F3161D"/>
    <w:rsid w:val="00F31D1F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435A6"/>
    <w:rsid w:val="00F43DA5"/>
    <w:rsid w:val="00F447C7"/>
    <w:rsid w:val="00F50A71"/>
    <w:rsid w:val="00F50FA5"/>
    <w:rsid w:val="00F51EA2"/>
    <w:rsid w:val="00F52D62"/>
    <w:rsid w:val="00F56601"/>
    <w:rsid w:val="00F56908"/>
    <w:rsid w:val="00F5729F"/>
    <w:rsid w:val="00F65244"/>
    <w:rsid w:val="00F6613F"/>
    <w:rsid w:val="00F709EA"/>
    <w:rsid w:val="00F7156D"/>
    <w:rsid w:val="00F71FF5"/>
    <w:rsid w:val="00F739A6"/>
    <w:rsid w:val="00F7464C"/>
    <w:rsid w:val="00F749D4"/>
    <w:rsid w:val="00F81AB6"/>
    <w:rsid w:val="00F82D03"/>
    <w:rsid w:val="00F86D39"/>
    <w:rsid w:val="00F877A6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3793"/>
    <w:rsid w:val="00FA40DD"/>
    <w:rsid w:val="00FA46D6"/>
    <w:rsid w:val="00FA52B4"/>
    <w:rsid w:val="00FA62F6"/>
    <w:rsid w:val="00FA64C4"/>
    <w:rsid w:val="00FA76F0"/>
    <w:rsid w:val="00FB2224"/>
    <w:rsid w:val="00FB37FF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D077D"/>
    <w:rsid w:val="00FD3E52"/>
    <w:rsid w:val="00FD47A3"/>
    <w:rsid w:val="00FD4997"/>
    <w:rsid w:val="00FD7335"/>
    <w:rsid w:val="00FE24C8"/>
    <w:rsid w:val="00FE2B88"/>
    <w:rsid w:val="00FE33C5"/>
    <w:rsid w:val="00FE3603"/>
    <w:rsid w:val="00FE3C7B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8255</TotalTime>
  <Pages>7</Pages>
  <Words>2520</Words>
  <Characters>14364</Characters>
  <Application>Microsoft Office Word</Application>
  <DocSecurity>0</DocSecurity>
  <Lines>119</Lines>
  <Paragraphs>33</Paragraphs>
  <ScaleCrop>false</ScaleCrop>
  <Company/>
  <LinksUpToDate>false</LinksUpToDate>
  <CharactersWithSpaces>16851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1783</cp:revision>
  <dcterms:created xsi:type="dcterms:W3CDTF">2023-07-14T07:47:00Z</dcterms:created>
  <dcterms:modified xsi:type="dcterms:W3CDTF">2024-02-19T08:40:00Z</dcterms:modified>
</cp:coreProperties>
</file>